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BD9C9" w14:textId="497008C5" w:rsidR="00C41EA3" w:rsidRPr="00AA6D59" w:rsidRDefault="00C41EA3" w:rsidP="001014F0">
      <w:pPr>
        <w:spacing w:after="0"/>
        <w:jc w:val="both"/>
        <w:rPr>
          <w:rFonts w:ascii="Trebuchet MS" w:hAnsi="Trebuchet MS"/>
          <w:b/>
          <w:szCs w:val="20"/>
        </w:rPr>
      </w:pPr>
      <w:r w:rsidRPr="00AA6D59">
        <w:rPr>
          <w:rFonts w:ascii="Trebuchet MS" w:hAnsi="Trebuchet MS"/>
          <w:b/>
          <w:szCs w:val="20"/>
        </w:rPr>
        <w:t xml:space="preserve">Anexa </w:t>
      </w:r>
      <w:r w:rsidR="00C07093">
        <w:rPr>
          <w:rFonts w:ascii="Trebuchet MS" w:hAnsi="Trebuchet MS"/>
          <w:b/>
          <w:szCs w:val="20"/>
        </w:rPr>
        <w:t>1</w:t>
      </w:r>
      <w:r w:rsidR="000A4DD1">
        <w:rPr>
          <w:rFonts w:ascii="Trebuchet MS" w:hAnsi="Trebuchet MS"/>
          <w:b/>
          <w:szCs w:val="20"/>
        </w:rPr>
        <w:t>3</w:t>
      </w:r>
      <w:r w:rsidR="00C07093">
        <w:rPr>
          <w:rFonts w:ascii="Trebuchet MS" w:hAnsi="Trebuchet MS"/>
          <w:b/>
          <w:szCs w:val="20"/>
        </w:rPr>
        <w:t xml:space="preserve"> -</w:t>
      </w:r>
      <w:r w:rsidRPr="00AA6D59">
        <w:rPr>
          <w:rFonts w:ascii="Trebuchet MS" w:hAnsi="Trebuchet MS"/>
          <w:b/>
          <w:szCs w:val="20"/>
        </w:rPr>
        <w:t xml:space="preserve"> Plan</w:t>
      </w:r>
      <w:r w:rsidR="00C07093">
        <w:rPr>
          <w:rFonts w:ascii="Trebuchet MS" w:hAnsi="Trebuchet MS"/>
          <w:b/>
          <w:szCs w:val="20"/>
        </w:rPr>
        <w:t>ul</w:t>
      </w:r>
      <w:r w:rsidRPr="00AA6D59">
        <w:rPr>
          <w:rFonts w:ascii="Trebuchet MS" w:hAnsi="Trebuchet MS"/>
          <w:b/>
          <w:szCs w:val="20"/>
        </w:rPr>
        <w:t xml:space="preserve"> de monitorizare </w:t>
      </w:r>
    </w:p>
    <w:p w14:paraId="09790828" w14:textId="033A99F0" w:rsidR="00C41EA3" w:rsidRPr="00AA6D59" w:rsidRDefault="00C41EA3" w:rsidP="001014F0">
      <w:pPr>
        <w:spacing w:after="0"/>
        <w:jc w:val="both"/>
        <w:rPr>
          <w:rFonts w:ascii="Trebuchet MS" w:hAnsi="Trebuchet MS"/>
          <w:b/>
          <w:szCs w:val="20"/>
        </w:rPr>
      </w:pPr>
    </w:p>
    <w:tbl>
      <w:tblPr>
        <w:tblStyle w:val="TableGrid"/>
        <w:tblW w:w="15791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8"/>
        <w:gridCol w:w="1183"/>
        <w:gridCol w:w="1350"/>
        <w:gridCol w:w="1260"/>
        <w:gridCol w:w="1440"/>
        <w:gridCol w:w="2700"/>
        <w:gridCol w:w="1350"/>
        <w:gridCol w:w="3600"/>
        <w:gridCol w:w="2340"/>
      </w:tblGrid>
      <w:tr w:rsidR="001014F0" w:rsidRPr="002631C0" w14:paraId="14053243" w14:textId="0576082C" w:rsidTr="00806144">
        <w:tc>
          <w:tcPr>
            <w:tcW w:w="568" w:type="dxa"/>
          </w:tcPr>
          <w:p w14:paraId="5EF7429E" w14:textId="36A0BB30" w:rsidR="0069575A" w:rsidRPr="002631C0" w:rsidRDefault="0069575A" w:rsidP="001014F0">
            <w:pPr>
              <w:spacing w:after="0"/>
              <w:jc w:val="both"/>
              <w:rPr>
                <w:rFonts w:ascii="Trebuchet MS" w:hAnsi="Trebuchet MS"/>
                <w:b/>
                <w:szCs w:val="20"/>
              </w:rPr>
            </w:pPr>
            <w:r w:rsidRPr="002631C0">
              <w:rPr>
                <w:rFonts w:ascii="Trebuchet MS" w:hAnsi="Trebuchet MS"/>
                <w:b/>
                <w:szCs w:val="20"/>
              </w:rPr>
              <w:t>Nr. crt.</w:t>
            </w:r>
          </w:p>
        </w:tc>
        <w:tc>
          <w:tcPr>
            <w:tcW w:w="1183" w:type="dxa"/>
          </w:tcPr>
          <w:p w14:paraId="4EC37ED7" w14:textId="382BDC7A" w:rsidR="0069575A" w:rsidRPr="002631C0" w:rsidRDefault="0069575A" w:rsidP="001014F0">
            <w:pPr>
              <w:spacing w:after="0"/>
              <w:jc w:val="both"/>
              <w:rPr>
                <w:rFonts w:ascii="Trebuchet MS" w:hAnsi="Trebuchet MS"/>
                <w:b/>
                <w:szCs w:val="20"/>
              </w:rPr>
            </w:pPr>
            <w:r w:rsidRPr="002631C0">
              <w:rPr>
                <w:rFonts w:ascii="Trebuchet MS" w:hAnsi="Trebuchet MS"/>
                <w:b/>
                <w:szCs w:val="20"/>
              </w:rPr>
              <w:t>Indicator de etapă/cod indicator</w:t>
            </w:r>
          </w:p>
        </w:tc>
        <w:tc>
          <w:tcPr>
            <w:tcW w:w="1350" w:type="dxa"/>
          </w:tcPr>
          <w:p w14:paraId="3CE5D6F9" w14:textId="0DDE9337" w:rsidR="0069575A" w:rsidRPr="002631C0" w:rsidRDefault="0069575A" w:rsidP="001014F0">
            <w:pPr>
              <w:spacing w:after="0"/>
              <w:jc w:val="both"/>
              <w:rPr>
                <w:rFonts w:ascii="Trebuchet MS" w:hAnsi="Trebuchet MS"/>
                <w:b/>
                <w:szCs w:val="20"/>
              </w:rPr>
            </w:pPr>
            <w:r w:rsidRPr="002631C0">
              <w:rPr>
                <w:rFonts w:ascii="Trebuchet MS" w:hAnsi="Trebuchet MS"/>
                <w:b/>
                <w:szCs w:val="20"/>
              </w:rPr>
              <w:t>Tip indicator de etapă (calitativ/ cantitativ/ valoric)</w:t>
            </w:r>
          </w:p>
        </w:tc>
        <w:tc>
          <w:tcPr>
            <w:tcW w:w="1260" w:type="dxa"/>
          </w:tcPr>
          <w:p w14:paraId="5874D244" w14:textId="76FA5F4C" w:rsidR="0069575A" w:rsidRPr="002631C0" w:rsidRDefault="0069575A" w:rsidP="001014F0">
            <w:pPr>
              <w:spacing w:after="0"/>
              <w:jc w:val="both"/>
              <w:rPr>
                <w:rFonts w:ascii="Trebuchet MS" w:hAnsi="Trebuchet MS"/>
                <w:b/>
                <w:szCs w:val="20"/>
              </w:rPr>
            </w:pPr>
            <w:r w:rsidRPr="002631C0">
              <w:rPr>
                <w:rFonts w:ascii="Trebuchet MS" w:hAnsi="Trebuchet MS"/>
                <w:b/>
                <w:szCs w:val="20"/>
              </w:rPr>
              <w:t>Descriere</w:t>
            </w:r>
          </w:p>
        </w:tc>
        <w:tc>
          <w:tcPr>
            <w:tcW w:w="1440" w:type="dxa"/>
          </w:tcPr>
          <w:p w14:paraId="14B3634E" w14:textId="63C9DC70" w:rsidR="0069575A" w:rsidRPr="002631C0" w:rsidRDefault="0069575A" w:rsidP="001014F0">
            <w:pPr>
              <w:spacing w:after="0"/>
              <w:jc w:val="both"/>
              <w:rPr>
                <w:rFonts w:ascii="Trebuchet MS" w:hAnsi="Trebuchet MS"/>
                <w:b/>
                <w:szCs w:val="20"/>
              </w:rPr>
            </w:pPr>
            <w:r w:rsidRPr="002631C0">
              <w:rPr>
                <w:rFonts w:ascii="Trebuchet MS" w:hAnsi="Trebuchet MS"/>
                <w:b/>
                <w:szCs w:val="20"/>
              </w:rPr>
              <w:t>Criteriu de validare</w:t>
            </w:r>
          </w:p>
        </w:tc>
        <w:tc>
          <w:tcPr>
            <w:tcW w:w="2700" w:type="dxa"/>
          </w:tcPr>
          <w:p w14:paraId="40F570B1" w14:textId="68DE2C2A" w:rsidR="0069575A" w:rsidRPr="002631C0" w:rsidRDefault="0069575A" w:rsidP="001014F0">
            <w:pPr>
              <w:spacing w:after="0"/>
              <w:jc w:val="both"/>
              <w:rPr>
                <w:rFonts w:ascii="Trebuchet MS" w:hAnsi="Trebuchet MS"/>
                <w:b/>
                <w:szCs w:val="20"/>
              </w:rPr>
            </w:pPr>
            <w:r w:rsidRPr="002631C0">
              <w:rPr>
                <w:rFonts w:ascii="Trebuchet MS" w:hAnsi="Trebuchet MS"/>
                <w:b/>
                <w:szCs w:val="20"/>
              </w:rPr>
              <w:t>Termen de realizare</w:t>
            </w:r>
          </w:p>
        </w:tc>
        <w:tc>
          <w:tcPr>
            <w:tcW w:w="1350" w:type="dxa"/>
          </w:tcPr>
          <w:p w14:paraId="22F10979" w14:textId="2C92A4AA" w:rsidR="0069575A" w:rsidRPr="002631C0" w:rsidRDefault="0069575A" w:rsidP="001014F0">
            <w:pPr>
              <w:spacing w:after="0"/>
              <w:jc w:val="both"/>
              <w:rPr>
                <w:rFonts w:ascii="Trebuchet MS" w:hAnsi="Trebuchet MS"/>
                <w:b/>
                <w:szCs w:val="20"/>
              </w:rPr>
            </w:pPr>
            <w:r w:rsidRPr="002631C0">
              <w:rPr>
                <w:rFonts w:ascii="Trebuchet MS" w:hAnsi="Trebuchet MS"/>
                <w:b/>
                <w:szCs w:val="20"/>
              </w:rPr>
              <w:t xml:space="preserve">Documente/ dovezi  care probează îndeplinirea criteriilor  </w:t>
            </w:r>
          </w:p>
        </w:tc>
        <w:tc>
          <w:tcPr>
            <w:tcW w:w="3600" w:type="dxa"/>
          </w:tcPr>
          <w:p w14:paraId="69D51681" w14:textId="569446D5" w:rsidR="0069575A" w:rsidRPr="002631C0" w:rsidRDefault="0069575A" w:rsidP="001014F0">
            <w:pPr>
              <w:spacing w:after="0"/>
              <w:jc w:val="both"/>
              <w:rPr>
                <w:rFonts w:ascii="Trebuchet MS" w:hAnsi="Trebuchet MS"/>
                <w:b/>
                <w:szCs w:val="20"/>
              </w:rPr>
            </w:pPr>
            <w:r w:rsidRPr="002631C0">
              <w:rPr>
                <w:rFonts w:ascii="Trebuchet MS" w:hAnsi="Trebuchet MS"/>
                <w:b/>
                <w:szCs w:val="20"/>
              </w:rPr>
              <w:t>Țintă finală indicator de realizare</w:t>
            </w:r>
            <w:r w:rsidR="00CD34FF" w:rsidRPr="002631C0">
              <w:rPr>
                <w:rFonts w:ascii="Trebuchet MS" w:hAnsi="Trebuchet MS"/>
                <w:b/>
                <w:szCs w:val="20"/>
              </w:rPr>
              <w:t xml:space="preserve"> </w:t>
            </w:r>
          </w:p>
        </w:tc>
        <w:tc>
          <w:tcPr>
            <w:tcW w:w="2340" w:type="dxa"/>
          </w:tcPr>
          <w:p w14:paraId="1C24211B" w14:textId="24611E0E" w:rsidR="0069575A" w:rsidRPr="002631C0" w:rsidRDefault="0069575A" w:rsidP="001014F0">
            <w:pPr>
              <w:spacing w:after="0"/>
              <w:jc w:val="both"/>
              <w:rPr>
                <w:rFonts w:ascii="Trebuchet MS" w:hAnsi="Trebuchet MS"/>
                <w:b/>
                <w:szCs w:val="20"/>
              </w:rPr>
            </w:pPr>
            <w:r w:rsidRPr="002631C0">
              <w:rPr>
                <w:rFonts w:ascii="Trebuchet MS" w:hAnsi="Trebuchet MS"/>
                <w:b/>
                <w:szCs w:val="20"/>
              </w:rPr>
              <w:t>Țintă finală indicator de rezultat</w:t>
            </w:r>
            <w:r w:rsidR="00CD34FF" w:rsidRPr="002631C0">
              <w:rPr>
                <w:rFonts w:ascii="Trebuchet MS" w:hAnsi="Trebuchet MS"/>
                <w:b/>
                <w:szCs w:val="20"/>
              </w:rPr>
              <w:t xml:space="preserve"> </w:t>
            </w:r>
          </w:p>
        </w:tc>
      </w:tr>
      <w:tr w:rsidR="001014F0" w:rsidRPr="002631C0" w14:paraId="388A7FF1" w14:textId="3116C73A" w:rsidTr="00806144">
        <w:trPr>
          <w:trHeight w:val="1027"/>
        </w:trPr>
        <w:tc>
          <w:tcPr>
            <w:tcW w:w="568" w:type="dxa"/>
            <w:vMerge w:val="restart"/>
          </w:tcPr>
          <w:p w14:paraId="2665FCDF" w14:textId="12624560" w:rsidR="00E564A5" w:rsidRPr="002631C0" w:rsidRDefault="00E564A5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>1.</w:t>
            </w:r>
          </w:p>
        </w:tc>
        <w:tc>
          <w:tcPr>
            <w:tcW w:w="1183" w:type="dxa"/>
            <w:vMerge w:val="restart"/>
          </w:tcPr>
          <w:p w14:paraId="31A2CA42" w14:textId="7AC636AF" w:rsidR="00E564A5" w:rsidRPr="002631C0" w:rsidRDefault="00C976E6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>ISPO2</w:t>
            </w:r>
          </w:p>
        </w:tc>
        <w:tc>
          <w:tcPr>
            <w:tcW w:w="1350" w:type="dxa"/>
            <w:vMerge w:val="restart"/>
          </w:tcPr>
          <w:p w14:paraId="4D36183F" w14:textId="6A9D990A" w:rsidR="00E564A5" w:rsidRPr="002631C0" w:rsidRDefault="00E564A5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>cantitativ</w:t>
            </w:r>
          </w:p>
        </w:tc>
        <w:tc>
          <w:tcPr>
            <w:tcW w:w="1260" w:type="dxa"/>
            <w:vMerge w:val="restart"/>
          </w:tcPr>
          <w:p w14:paraId="2F4D13A9" w14:textId="6216670A" w:rsidR="00E564A5" w:rsidRPr="002631C0" w:rsidRDefault="00C976E6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>Numărul resurselor culturale digitizate</w:t>
            </w:r>
          </w:p>
        </w:tc>
        <w:tc>
          <w:tcPr>
            <w:tcW w:w="1440" w:type="dxa"/>
            <w:vMerge w:val="restart"/>
          </w:tcPr>
          <w:p w14:paraId="3AF80E04" w14:textId="4A5C62A9" w:rsidR="00E564A5" w:rsidRPr="002631C0" w:rsidRDefault="003C552A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>Prezentarea unui document justificativ</w:t>
            </w:r>
          </w:p>
        </w:tc>
        <w:tc>
          <w:tcPr>
            <w:tcW w:w="2700" w:type="dxa"/>
            <w:vMerge w:val="restart"/>
          </w:tcPr>
          <w:p w14:paraId="3A409A9F" w14:textId="0CD781C5" w:rsidR="00E564A5" w:rsidRPr="002631C0" w:rsidRDefault="00E564A5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 xml:space="preserve">Data semnării contractului de </w:t>
            </w:r>
            <w:r w:rsidRPr="00093B62">
              <w:rPr>
                <w:rFonts w:ascii="Trebuchet MS" w:hAnsi="Trebuchet MS"/>
                <w:szCs w:val="20"/>
              </w:rPr>
              <w:t>finanțare (estimativă)/</w:t>
            </w:r>
          </w:p>
          <w:p w14:paraId="593E7E34" w14:textId="78882E27" w:rsidR="00E564A5" w:rsidRPr="002631C0" w:rsidRDefault="00E564A5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bookmarkStart w:id="0" w:name="_Hlk135740150"/>
            <w:r w:rsidRPr="002631C0">
              <w:rPr>
                <w:rFonts w:ascii="Trebuchet MS" w:hAnsi="Trebuchet MS"/>
                <w:szCs w:val="20"/>
              </w:rPr>
              <w:t>maxim 6 luni calculate din prima zi de începere a implementării proiectului, fără să depășească 31.12.2024</w:t>
            </w:r>
            <w:bookmarkEnd w:id="0"/>
            <w:r w:rsidR="00D73257" w:rsidRPr="002631C0">
              <w:rPr>
                <w:rStyle w:val="FootnoteReference"/>
                <w:rFonts w:ascii="Trebuchet MS" w:hAnsi="Trebuchet MS"/>
                <w:szCs w:val="20"/>
              </w:rPr>
              <w:footnoteReference w:id="1"/>
            </w:r>
          </w:p>
        </w:tc>
        <w:tc>
          <w:tcPr>
            <w:tcW w:w="1350" w:type="dxa"/>
            <w:vMerge w:val="restart"/>
          </w:tcPr>
          <w:p w14:paraId="4D7C670F" w14:textId="5D688C5E" w:rsidR="00E564A5" w:rsidRPr="002631C0" w:rsidRDefault="00B559A9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>S</w:t>
            </w:r>
            <w:r w:rsidR="00DC19AB" w:rsidRPr="002631C0">
              <w:rPr>
                <w:rFonts w:ascii="Trebuchet MS" w:hAnsi="Trebuchet MS"/>
                <w:szCs w:val="20"/>
              </w:rPr>
              <w:t>ite</w:t>
            </w:r>
            <w:r w:rsidRPr="002631C0">
              <w:rPr>
                <w:rFonts w:ascii="Trebuchet MS" w:hAnsi="Trebuchet MS"/>
                <w:szCs w:val="20"/>
              </w:rPr>
              <w:t>-ul</w:t>
            </w:r>
            <w:r w:rsidR="00922CAB" w:rsidRPr="002631C0">
              <w:rPr>
                <w:rFonts w:ascii="Trebuchet MS" w:hAnsi="Trebuchet MS"/>
                <w:szCs w:val="20"/>
              </w:rPr>
              <w:t xml:space="preserve">: </w:t>
            </w:r>
            <w:r w:rsidRPr="002631C0">
              <w:rPr>
                <w:rFonts w:ascii="Trebuchet MS" w:hAnsi="Trebuchet MS"/>
                <w:szCs w:val="20"/>
              </w:rPr>
              <w:t xml:space="preserve">culturalia.ro </w:t>
            </w:r>
          </w:p>
        </w:tc>
        <w:tc>
          <w:tcPr>
            <w:tcW w:w="3600" w:type="dxa"/>
          </w:tcPr>
          <w:p w14:paraId="010799A9" w14:textId="3932F303" w:rsidR="00E564A5" w:rsidRPr="002631C0" w:rsidRDefault="00E564A5" w:rsidP="001014F0">
            <w:pPr>
              <w:spacing w:after="0"/>
              <w:jc w:val="both"/>
              <w:rPr>
                <w:rFonts w:ascii="Trebuchet MS" w:hAnsi="Trebuchet MS"/>
                <w:color w:val="7030A0"/>
                <w:szCs w:val="20"/>
              </w:rPr>
            </w:pPr>
            <w:r w:rsidRPr="002631C0">
              <w:rPr>
                <w:rFonts w:ascii="Trebuchet MS" w:hAnsi="Trebuchet MS"/>
                <w:color w:val="7030A0"/>
                <w:szCs w:val="20"/>
              </w:rPr>
              <w:t>2024</w:t>
            </w:r>
          </w:p>
          <w:p w14:paraId="431A4114" w14:textId="349CE4DC" w:rsidR="00E564A5" w:rsidRPr="002631C0" w:rsidRDefault="00DE12F5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b/>
                <w:szCs w:val="20"/>
              </w:rPr>
              <w:t>Regiune m</w:t>
            </w:r>
            <w:r w:rsidR="00C976E6" w:rsidRPr="002631C0">
              <w:rPr>
                <w:rFonts w:ascii="Trebuchet MS" w:hAnsi="Trebuchet MS"/>
                <w:b/>
                <w:szCs w:val="20"/>
              </w:rPr>
              <w:t>ai dezvoltată</w:t>
            </w:r>
            <w:r w:rsidR="00C976E6" w:rsidRPr="002631C0">
              <w:rPr>
                <w:rFonts w:ascii="Trebuchet MS" w:hAnsi="Trebuchet MS"/>
                <w:szCs w:val="20"/>
              </w:rPr>
              <w:t xml:space="preserve"> – </w:t>
            </w:r>
            <w:r w:rsidRPr="002631C0">
              <w:rPr>
                <w:rFonts w:ascii="Trebuchet MS" w:hAnsi="Trebuchet MS"/>
                <w:szCs w:val="20"/>
              </w:rPr>
              <w:t>Solicitantul de finanțare va completa datele în funcție de indicatorii asumați prin proiect</w:t>
            </w:r>
            <w:r w:rsidR="000D5378" w:rsidRPr="002631C0">
              <w:rPr>
                <w:rStyle w:val="FootnoteReference"/>
                <w:rFonts w:ascii="Trebuchet MS" w:hAnsi="Trebuchet MS"/>
                <w:szCs w:val="20"/>
              </w:rPr>
              <w:footnoteReference w:id="2"/>
            </w:r>
          </w:p>
          <w:p w14:paraId="5E53B8D6" w14:textId="77777777" w:rsidR="00C976E6" w:rsidRPr="002631C0" w:rsidRDefault="00C976E6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</w:p>
          <w:p w14:paraId="1496F4C2" w14:textId="4312B041" w:rsidR="00C976E6" w:rsidRPr="002631C0" w:rsidRDefault="00DE12F5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b/>
                <w:szCs w:val="20"/>
              </w:rPr>
              <w:t>Regiune m</w:t>
            </w:r>
            <w:r w:rsidR="00C976E6" w:rsidRPr="002631C0">
              <w:rPr>
                <w:rFonts w:ascii="Trebuchet MS" w:hAnsi="Trebuchet MS"/>
                <w:b/>
                <w:szCs w:val="20"/>
              </w:rPr>
              <w:t>ai puțin dezvoltată</w:t>
            </w:r>
            <w:r w:rsidR="00C976E6" w:rsidRPr="002631C0">
              <w:rPr>
                <w:rFonts w:ascii="Trebuchet MS" w:hAnsi="Trebuchet MS"/>
                <w:szCs w:val="20"/>
              </w:rPr>
              <w:t xml:space="preserve"> -</w:t>
            </w:r>
            <w:r w:rsidRPr="002631C0">
              <w:rPr>
                <w:rFonts w:ascii="Trebuchet MS" w:hAnsi="Trebuchet MS"/>
                <w:szCs w:val="20"/>
              </w:rPr>
              <w:t xml:space="preserve"> Solicitantul de finanțare va completa datele în funcție de indicatorii asumați prin proiect</w:t>
            </w:r>
            <w:r w:rsidR="000D5378" w:rsidRPr="002631C0">
              <w:rPr>
                <w:rStyle w:val="FootnoteReference"/>
                <w:rFonts w:ascii="Trebuchet MS" w:hAnsi="Trebuchet MS"/>
                <w:szCs w:val="20"/>
              </w:rPr>
              <w:footnoteReference w:id="3"/>
            </w:r>
          </w:p>
        </w:tc>
        <w:tc>
          <w:tcPr>
            <w:tcW w:w="2340" w:type="dxa"/>
            <w:vMerge w:val="restart"/>
          </w:tcPr>
          <w:p w14:paraId="51E5BB4F" w14:textId="76455DD3" w:rsidR="00E564A5" w:rsidRPr="002631C0" w:rsidRDefault="00E564A5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</w:p>
        </w:tc>
      </w:tr>
      <w:tr w:rsidR="001014F0" w:rsidRPr="002631C0" w14:paraId="214E6ED3" w14:textId="77777777" w:rsidTr="00806144">
        <w:trPr>
          <w:trHeight w:val="1026"/>
        </w:trPr>
        <w:tc>
          <w:tcPr>
            <w:tcW w:w="568" w:type="dxa"/>
            <w:vMerge/>
          </w:tcPr>
          <w:p w14:paraId="6400ADCF" w14:textId="77777777" w:rsidR="00E564A5" w:rsidRPr="002631C0" w:rsidRDefault="00E564A5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</w:p>
        </w:tc>
        <w:tc>
          <w:tcPr>
            <w:tcW w:w="1183" w:type="dxa"/>
            <w:vMerge/>
          </w:tcPr>
          <w:p w14:paraId="0918D065" w14:textId="77777777" w:rsidR="00E564A5" w:rsidRPr="002631C0" w:rsidRDefault="00E564A5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</w:p>
        </w:tc>
        <w:tc>
          <w:tcPr>
            <w:tcW w:w="1350" w:type="dxa"/>
            <w:vMerge/>
          </w:tcPr>
          <w:p w14:paraId="17FF5F47" w14:textId="77777777" w:rsidR="00E564A5" w:rsidRPr="002631C0" w:rsidRDefault="00E564A5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</w:p>
        </w:tc>
        <w:tc>
          <w:tcPr>
            <w:tcW w:w="1260" w:type="dxa"/>
            <w:vMerge/>
          </w:tcPr>
          <w:p w14:paraId="3AF6DD31" w14:textId="77777777" w:rsidR="00E564A5" w:rsidRPr="002631C0" w:rsidRDefault="00E564A5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</w:p>
        </w:tc>
        <w:tc>
          <w:tcPr>
            <w:tcW w:w="1440" w:type="dxa"/>
            <w:vMerge/>
          </w:tcPr>
          <w:p w14:paraId="2B9075B2" w14:textId="77777777" w:rsidR="00E564A5" w:rsidRPr="002631C0" w:rsidRDefault="00E564A5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</w:p>
        </w:tc>
        <w:tc>
          <w:tcPr>
            <w:tcW w:w="2700" w:type="dxa"/>
            <w:vMerge/>
          </w:tcPr>
          <w:p w14:paraId="5FFFFFC9" w14:textId="77777777" w:rsidR="00E564A5" w:rsidRPr="002631C0" w:rsidRDefault="00E564A5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</w:p>
        </w:tc>
        <w:tc>
          <w:tcPr>
            <w:tcW w:w="1350" w:type="dxa"/>
            <w:vMerge/>
          </w:tcPr>
          <w:p w14:paraId="7B049EDA" w14:textId="77777777" w:rsidR="00E564A5" w:rsidRPr="002631C0" w:rsidRDefault="00E564A5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</w:p>
        </w:tc>
        <w:tc>
          <w:tcPr>
            <w:tcW w:w="3600" w:type="dxa"/>
          </w:tcPr>
          <w:p w14:paraId="3C124EE5" w14:textId="4D03C31D" w:rsidR="00E564A5" w:rsidRPr="002631C0" w:rsidRDefault="00E564A5" w:rsidP="001014F0">
            <w:pPr>
              <w:spacing w:after="0"/>
              <w:jc w:val="both"/>
              <w:rPr>
                <w:rFonts w:ascii="Trebuchet MS" w:hAnsi="Trebuchet MS"/>
                <w:color w:val="7030A0"/>
                <w:szCs w:val="20"/>
              </w:rPr>
            </w:pPr>
            <w:r w:rsidRPr="002631C0">
              <w:rPr>
                <w:rFonts w:ascii="Trebuchet MS" w:hAnsi="Trebuchet MS"/>
                <w:color w:val="7030A0"/>
                <w:szCs w:val="20"/>
              </w:rPr>
              <w:t>2029</w:t>
            </w:r>
          </w:p>
          <w:p w14:paraId="0C43E51A" w14:textId="36035A02" w:rsidR="00C34F51" w:rsidRPr="002631C0" w:rsidRDefault="00CA2266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b/>
                <w:szCs w:val="20"/>
              </w:rPr>
              <w:t>Regiune mai dezvoltată</w:t>
            </w:r>
            <w:r w:rsidRPr="002631C0">
              <w:rPr>
                <w:rFonts w:ascii="Trebuchet MS" w:hAnsi="Trebuchet MS"/>
                <w:szCs w:val="20"/>
              </w:rPr>
              <w:t xml:space="preserve"> – Solicitantul de finanțare va completa datele în funcție de indicatorii asumați prin proiect</w:t>
            </w:r>
            <w:r w:rsidR="00E279CA" w:rsidRPr="002631C0">
              <w:rPr>
                <w:rStyle w:val="FootnoteReference"/>
                <w:rFonts w:ascii="Trebuchet MS" w:hAnsi="Trebuchet MS"/>
                <w:szCs w:val="20"/>
              </w:rPr>
              <w:footnoteReference w:id="4"/>
            </w:r>
          </w:p>
          <w:p w14:paraId="23B8DCE1" w14:textId="77777777" w:rsidR="00C34F51" w:rsidRPr="002631C0" w:rsidRDefault="00C34F51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</w:p>
          <w:p w14:paraId="7B4F136B" w14:textId="39A0C4A3" w:rsidR="00E564A5" w:rsidRPr="002631C0" w:rsidRDefault="00CA2266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b/>
                <w:szCs w:val="20"/>
              </w:rPr>
              <w:t>Regiune mai puțin dezvoltată</w:t>
            </w:r>
            <w:r w:rsidRPr="002631C0">
              <w:rPr>
                <w:rFonts w:ascii="Trebuchet MS" w:hAnsi="Trebuchet MS"/>
                <w:szCs w:val="20"/>
              </w:rPr>
              <w:t xml:space="preserve"> - Solicitantul de finanțare va completa datele în funcție de indicatorii asumați prin proiect</w:t>
            </w:r>
            <w:r w:rsidR="00E279CA" w:rsidRPr="002631C0">
              <w:rPr>
                <w:rStyle w:val="FootnoteReference"/>
                <w:rFonts w:ascii="Trebuchet MS" w:hAnsi="Trebuchet MS"/>
                <w:szCs w:val="20"/>
              </w:rPr>
              <w:footnoteReference w:id="5"/>
            </w:r>
          </w:p>
        </w:tc>
        <w:tc>
          <w:tcPr>
            <w:tcW w:w="2340" w:type="dxa"/>
            <w:vMerge/>
          </w:tcPr>
          <w:p w14:paraId="23A8E463" w14:textId="77777777" w:rsidR="00E564A5" w:rsidRPr="002631C0" w:rsidRDefault="00E564A5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</w:p>
        </w:tc>
      </w:tr>
      <w:tr w:rsidR="001014F0" w:rsidRPr="002631C0" w14:paraId="4B7456B0" w14:textId="754FAB39" w:rsidTr="00806144">
        <w:tc>
          <w:tcPr>
            <w:tcW w:w="568" w:type="dxa"/>
          </w:tcPr>
          <w:p w14:paraId="345B240E" w14:textId="77B92E60" w:rsidR="0069575A" w:rsidRPr="002631C0" w:rsidRDefault="00CD34FF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 xml:space="preserve">2. </w:t>
            </w:r>
          </w:p>
        </w:tc>
        <w:tc>
          <w:tcPr>
            <w:tcW w:w="1183" w:type="dxa"/>
          </w:tcPr>
          <w:p w14:paraId="27830F52" w14:textId="78697023" w:rsidR="0069575A" w:rsidRPr="002631C0" w:rsidRDefault="00D17FCB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>RCR 11</w:t>
            </w:r>
          </w:p>
        </w:tc>
        <w:tc>
          <w:tcPr>
            <w:tcW w:w="1350" w:type="dxa"/>
          </w:tcPr>
          <w:p w14:paraId="69EF7548" w14:textId="5BA6A209" w:rsidR="0069575A" w:rsidRPr="002631C0" w:rsidRDefault="00CD34FF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>cantitativ</w:t>
            </w:r>
          </w:p>
        </w:tc>
        <w:tc>
          <w:tcPr>
            <w:tcW w:w="1260" w:type="dxa"/>
          </w:tcPr>
          <w:p w14:paraId="227349B6" w14:textId="5FCA80DF" w:rsidR="0069575A" w:rsidRPr="002631C0" w:rsidRDefault="00D17FCB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>Utilizatori de noi servicii și aplicații digitale publice</w:t>
            </w:r>
          </w:p>
        </w:tc>
        <w:tc>
          <w:tcPr>
            <w:tcW w:w="1440" w:type="dxa"/>
          </w:tcPr>
          <w:p w14:paraId="3BDF9CF1" w14:textId="15B1DD06" w:rsidR="0069575A" w:rsidRPr="002631C0" w:rsidRDefault="009511C3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>Prezentarea unui document justificativ</w:t>
            </w:r>
          </w:p>
        </w:tc>
        <w:tc>
          <w:tcPr>
            <w:tcW w:w="2700" w:type="dxa"/>
          </w:tcPr>
          <w:p w14:paraId="0C948A84" w14:textId="77777777" w:rsidR="0069575A" w:rsidRPr="002631C0" w:rsidRDefault="0069575A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</w:p>
        </w:tc>
        <w:tc>
          <w:tcPr>
            <w:tcW w:w="1350" w:type="dxa"/>
          </w:tcPr>
          <w:p w14:paraId="3992AFF0" w14:textId="366AE5C8" w:rsidR="0069575A" w:rsidRPr="002631C0" w:rsidRDefault="00922CAB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>Site-ul: culturalia.ro</w:t>
            </w:r>
          </w:p>
        </w:tc>
        <w:tc>
          <w:tcPr>
            <w:tcW w:w="3600" w:type="dxa"/>
          </w:tcPr>
          <w:p w14:paraId="566D99FE" w14:textId="77777777" w:rsidR="0069575A" w:rsidRPr="002631C0" w:rsidRDefault="0069575A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</w:p>
        </w:tc>
        <w:tc>
          <w:tcPr>
            <w:tcW w:w="2340" w:type="dxa"/>
          </w:tcPr>
          <w:p w14:paraId="4C7AF312" w14:textId="222A1D41" w:rsidR="00E564A5" w:rsidRPr="002631C0" w:rsidRDefault="00E564A5" w:rsidP="001014F0">
            <w:pPr>
              <w:spacing w:after="0"/>
              <w:jc w:val="both"/>
              <w:rPr>
                <w:rFonts w:ascii="Trebuchet MS" w:hAnsi="Trebuchet MS"/>
                <w:color w:val="7030A0"/>
                <w:szCs w:val="20"/>
              </w:rPr>
            </w:pPr>
            <w:r w:rsidRPr="002631C0">
              <w:rPr>
                <w:rFonts w:ascii="Trebuchet MS" w:hAnsi="Trebuchet MS"/>
                <w:color w:val="7030A0"/>
                <w:szCs w:val="20"/>
              </w:rPr>
              <w:t>2029</w:t>
            </w:r>
          </w:p>
          <w:p w14:paraId="2A3052AA" w14:textId="3343DDFE" w:rsidR="00D17FCB" w:rsidRPr="002631C0" w:rsidRDefault="00D3059F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0B3CE9">
              <w:rPr>
                <w:rFonts w:ascii="Trebuchet MS" w:hAnsi="Trebuchet MS"/>
                <w:b/>
                <w:szCs w:val="20"/>
              </w:rPr>
              <w:t>Regiune mai dezvoltată</w:t>
            </w:r>
            <w:r w:rsidRPr="00D3059F">
              <w:rPr>
                <w:rFonts w:ascii="Trebuchet MS" w:hAnsi="Trebuchet MS"/>
                <w:szCs w:val="20"/>
              </w:rPr>
              <w:t xml:space="preserve"> – Solicitantul de finanțare va completa datele în funcție de </w:t>
            </w:r>
            <w:r w:rsidRPr="00D3059F">
              <w:rPr>
                <w:rFonts w:ascii="Trebuchet MS" w:hAnsi="Trebuchet MS"/>
                <w:szCs w:val="20"/>
              </w:rPr>
              <w:lastRenderedPageBreak/>
              <w:t>indicatorii asumați prin proiect</w:t>
            </w:r>
            <w:r>
              <w:rPr>
                <w:rStyle w:val="FootnoteReference"/>
                <w:rFonts w:ascii="Trebuchet MS" w:hAnsi="Trebuchet MS"/>
                <w:szCs w:val="20"/>
              </w:rPr>
              <w:footnoteReference w:id="6"/>
            </w:r>
            <w:r w:rsidR="00D17FCB" w:rsidRPr="002631C0">
              <w:rPr>
                <w:rFonts w:ascii="Trebuchet MS" w:hAnsi="Trebuchet MS"/>
                <w:szCs w:val="20"/>
              </w:rPr>
              <w:t xml:space="preserve"> </w:t>
            </w:r>
          </w:p>
          <w:p w14:paraId="1AE00506" w14:textId="77777777" w:rsidR="00D17FCB" w:rsidRPr="002631C0" w:rsidRDefault="00D17FCB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</w:p>
          <w:p w14:paraId="0C68AEA2" w14:textId="7DF43511" w:rsidR="0069575A" w:rsidRPr="002631C0" w:rsidRDefault="00D3059F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0B3CE9">
              <w:rPr>
                <w:rFonts w:ascii="Trebuchet MS" w:hAnsi="Trebuchet MS"/>
                <w:b/>
                <w:szCs w:val="20"/>
              </w:rPr>
              <w:t>Regiune mai puțin dezvoltată</w:t>
            </w:r>
            <w:r w:rsidRPr="00D3059F">
              <w:rPr>
                <w:rFonts w:ascii="Trebuchet MS" w:hAnsi="Trebuchet MS"/>
                <w:szCs w:val="20"/>
              </w:rPr>
              <w:t xml:space="preserve"> - Solicitantul de finanțare va completa datele în funcție de indicatorii asumați prin proiect</w:t>
            </w:r>
            <w:r>
              <w:rPr>
                <w:rStyle w:val="FootnoteReference"/>
                <w:rFonts w:ascii="Trebuchet MS" w:hAnsi="Trebuchet MS"/>
                <w:szCs w:val="20"/>
              </w:rPr>
              <w:footnoteReference w:id="7"/>
            </w:r>
            <w:r w:rsidR="00D17FCB" w:rsidRPr="002631C0">
              <w:rPr>
                <w:rFonts w:ascii="Trebuchet MS" w:hAnsi="Trebuchet MS"/>
                <w:szCs w:val="20"/>
              </w:rPr>
              <w:t xml:space="preserve"> </w:t>
            </w:r>
          </w:p>
        </w:tc>
      </w:tr>
      <w:tr w:rsidR="001014F0" w:rsidRPr="002631C0" w14:paraId="0A0022CD" w14:textId="77777777" w:rsidTr="00806144">
        <w:tc>
          <w:tcPr>
            <w:tcW w:w="568" w:type="dxa"/>
          </w:tcPr>
          <w:p w14:paraId="3CEB624D" w14:textId="2D22B4D8" w:rsidR="00B74BB9" w:rsidRPr="002631C0" w:rsidRDefault="00B74BB9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lastRenderedPageBreak/>
              <w:t xml:space="preserve">3. </w:t>
            </w:r>
          </w:p>
        </w:tc>
        <w:tc>
          <w:tcPr>
            <w:tcW w:w="1183" w:type="dxa"/>
          </w:tcPr>
          <w:p w14:paraId="2D26F7D2" w14:textId="45B57D99" w:rsidR="00B74BB9" w:rsidRPr="002631C0" w:rsidRDefault="00B74BB9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</w:p>
        </w:tc>
        <w:tc>
          <w:tcPr>
            <w:tcW w:w="1350" w:type="dxa"/>
          </w:tcPr>
          <w:p w14:paraId="4AFDF094" w14:textId="57F7FAB0" w:rsidR="00B74BB9" w:rsidRPr="002631C0" w:rsidRDefault="00B74BB9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>cantitativ</w:t>
            </w:r>
          </w:p>
        </w:tc>
        <w:tc>
          <w:tcPr>
            <w:tcW w:w="1260" w:type="dxa"/>
          </w:tcPr>
          <w:p w14:paraId="0B034DF0" w14:textId="38D29D0F" w:rsidR="00B74BB9" w:rsidRPr="002631C0" w:rsidRDefault="00B74BB9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>Lansare achiziții principale ale proiectului</w:t>
            </w:r>
          </w:p>
        </w:tc>
        <w:tc>
          <w:tcPr>
            <w:tcW w:w="1440" w:type="dxa"/>
          </w:tcPr>
          <w:p w14:paraId="18D1A072" w14:textId="1C8296DD" w:rsidR="00B74BB9" w:rsidRPr="002631C0" w:rsidRDefault="00B74BB9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>Documentații postate</w:t>
            </w:r>
          </w:p>
        </w:tc>
        <w:tc>
          <w:tcPr>
            <w:tcW w:w="2700" w:type="dxa"/>
          </w:tcPr>
          <w:p w14:paraId="3D04E7FE" w14:textId="4177E660" w:rsidR="00B74BB9" w:rsidRPr="002631C0" w:rsidRDefault="00C8003E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>Primul indicator de etapă poate fi stabilit la un interval de o lună, dar nu mai mult de 6 luni, calculat din prima zi de începere a implementării proiectului, așa cum este  prevăzută în contractul de finanțare</w:t>
            </w:r>
            <w:r w:rsidR="00E1521F">
              <w:rPr>
                <w:rFonts w:ascii="Trebuchet MS" w:hAnsi="Trebuchet MS"/>
                <w:szCs w:val="20"/>
              </w:rPr>
              <w:t>.</w:t>
            </w:r>
          </w:p>
        </w:tc>
        <w:tc>
          <w:tcPr>
            <w:tcW w:w="1350" w:type="dxa"/>
          </w:tcPr>
          <w:p w14:paraId="0044C60E" w14:textId="7B29686F" w:rsidR="00B74BB9" w:rsidRPr="002631C0" w:rsidRDefault="00C8003E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>Contract semnat</w:t>
            </w:r>
          </w:p>
        </w:tc>
        <w:tc>
          <w:tcPr>
            <w:tcW w:w="3600" w:type="dxa"/>
          </w:tcPr>
          <w:p w14:paraId="696EC533" w14:textId="5D373020" w:rsidR="00B74BB9" w:rsidRPr="002631C0" w:rsidRDefault="00B74BB9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</w:p>
        </w:tc>
        <w:tc>
          <w:tcPr>
            <w:tcW w:w="2340" w:type="dxa"/>
          </w:tcPr>
          <w:p w14:paraId="5990259F" w14:textId="77777777" w:rsidR="00B74BB9" w:rsidRPr="002631C0" w:rsidRDefault="00B74BB9" w:rsidP="001014F0">
            <w:pPr>
              <w:spacing w:after="0"/>
              <w:jc w:val="both"/>
              <w:rPr>
                <w:rFonts w:ascii="Trebuchet MS" w:hAnsi="Trebuchet MS"/>
                <w:color w:val="7030A0"/>
                <w:szCs w:val="20"/>
              </w:rPr>
            </w:pPr>
          </w:p>
        </w:tc>
      </w:tr>
      <w:tr w:rsidR="000B7EA6" w:rsidRPr="002631C0" w14:paraId="715B2E5C" w14:textId="77777777" w:rsidTr="00806144">
        <w:tc>
          <w:tcPr>
            <w:tcW w:w="568" w:type="dxa"/>
          </w:tcPr>
          <w:p w14:paraId="0BEF8B89" w14:textId="120C25D2" w:rsidR="000B7EA6" w:rsidRPr="002631C0" w:rsidRDefault="000B7EA6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>4.</w:t>
            </w:r>
          </w:p>
        </w:tc>
        <w:tc>
          <w:tcPr>
            <w:tcW w:w="1183" w:type="dxa"/>
          </w:tcPr>
          <w:p w14:paraId="7FC8B898" w14:textId="77777777" w:rsidR="000B7EA6" w:rsidRPr="002631C0" w:rsidRDefault="000B7EA6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</w:p>
        </w:tc>
        <w:tc>
          <w:tcPr>
            <w:tcW w:w="1350" w:type="dxa"/>
          </w:tcPr>
          <w:p w14:paraId="525E9767" w14:textId="76C3F124" w:rsidR="000B7EA6" w:rsidRPr="002631C0" w:rsidRDefault="000B7EA6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>cantitativ</w:t>
            </w:r>
          </w:p>
        </w:tc>
        <w:tc>
          <w:tcPr>
            <w:tcW w:w="1260" w:type="dxa"/>
          </w:tcPr>
          <w:p w14:paraId="11E331BF" w14:textId="5606F474" w:rsidR="000B7EA6" w:rsidRPr="002631C0" w:rsidRDefault="000B7EA6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 xml:space="preserve">Contract de servicii semnat </w:t>
            </w:r>
          </w:p>
        </w:tc>
        <w:tc>
          <w:tcPr>
            <w:tcW w:w="1440" w:type="dxa"/>
          </w:tcPr>
          <w:p w14:paraId="53F8325E" w14:textId="0108178D" w:rsidR="000B7EA6" w:rsidRPr="002631C0" w:rsidRDefault="000B7EA6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>Documentații postate</w:t>
            </w:r>
          </w:p>
        </w:tc>
        <w:tc>
          <w:tcPr>
            <w:tcW w:w="2700" w:type="dxa"/>
          </w:tcPr>
          <w:p w14:paraId="73B13303" w14:textId="2FCDD1E9" w:rsidR="000B7EA6" w:rsidRPr="002631C0" w:rsidRDefault="000B7EA6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>Primul indicator de etapă poate fi stabilit la un interval de o lună, dar nu mai mult de 6 luni, calculat din prima zi de începere a implementării proiectului, așa cum este  prevăzută în contractul de finanțare.</w:t>
            </w:r>
          </w:p>
        </w:tc>
        <w:tc>
          <w:tcPr>
            <w:tcW w:w="1350" w:type="dxa"/>
          </w:tcPr>
          <w:p w14:paraId="6FFEE562" w14:textId="40E51B5E" w:rsidR="000B7EA6" w:rsidRPr="002631C0" w:rsidRDefault="000B7EA6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  <w:r w:rsidRPr="002631C0">
              <w:rPr>
                <w:rFonts w:ascii="Trebuchet MS" w:hAnsi="Trebuchet MS"/>
                <w:szCs w:val="20"/>
              </w:rPr>
              <w:t>Contract semnat</w:t>
            </w:r>
          </w:p>
        </w:tc>
        <w:tc>
          <w:tcPr>
            <w:tcW w:w="3600" w:type="dxa"/>
          </w:tcPr>
          <w:p w14:paraId="20B2E501" w14:textId="77777777" w:rsidR="000B7EA6" w:rsidRPr="002631C0" w:rsidRDefault="000B7EA6" w:rsidP="001014F0">
            <w:pPr>
              <w:spacing w:after="0"/>
              <w:jc w:val="both"/>
              <w:rPr>
                <w:rFonts w:ascii="Trebuchet MS" w:hAnsi="Trebuchet MS"/>
                <w:szCs w:val="20"/>
              </w:rPr>
            </w:pPr>
          </w:p>
        </w:tc>
        <w:tc>
          <w:tcPr>
            <w:tcW w:w="2340" w:type="dxa"/>
          </w:tcPr>
          <w:p w14:paraId="0A080958" w14:textId="77777777" w:rsidR="000B7EA6" w:rsidRPr="002631C0" w:rsidRDefault="000B7EA6" w:rsidP="001014F0">
            <w:pPr>
              <w:spacing w:after="0"/>
              <w:jc w:val="both"/>
              <w:rPr>
                <w:rFonts w:ascii="Trebuchet MS" w:hAnsi="Trebuchet MS"/>
                <w:color w:val="7030A0"/>
                <w:szCs w:val="20"/>
              </w:rPr>
            </w:pPr>
          </w:p>
        </w:tc>
      </w:tr>
    </w:tbl>
    <w:p w14:paraId="26A114CE" w14:textId="77777777" w:rsidR="00C41EA3" w:rsidRPr="00AA6D59" w:rsidRDefault="00C41EA3" w:rsidP="001014F0">
      <w:pPr>
        <w:spacing w:after="0"/>
        <w:jc w:val="both"/>
        <w:rPr>
          <w:rFonts w:ascii="Trebuchet MS" w:hAnsi="Trebuchet MS"/>
          <w:b/>
          <w:szCs w:val="20"/>
        </w:rPr>
      </w:pPr>
    </w:p>
    <w:p w14:paraId="6503DA4C" w14:textId="1907F21F" w:rsidR="00884EF7" w:rsidRPr="00AA6D59" w:rsidRDefault="00124EC0" w:rsidP="001014F0">
      <w:pPr>
        <w:spacing w:after="0"/>
        <w:ind w:right="370"/>
        <w:jc w:val="both"/>
        <w:rPr>
          <w:rFonts w:ascii="Trebuchet MS" w:hAnsi="Trebuchet MS"/>
          <w:szCs w:val="20"/>
        </w:rPr>
      </w:pPr>
      <w:r w:rsidRPr="00AA6D59">
        <w:rPr>
          <w:rFonts w:ascii="Trebuchet MS" w:hAnsi="Trebuchet MS"/>
          <w:szCs w:val="20"/>
        </w:rPr>
        <w:t xml:space="preserve">Indicatorii </w:t>
      </w:r>
      <w:r w:rsidR="006A3E1F" w:rsidRPr="00AA6D59">
        <w:rPr>
          <w:rFonts w:ascii="Trebuchet MS" w:hAnsi="Trebuchet MS"/>
          <w:szCs w:val="20"/>
        </w:rPr>
        <w:t>ISPO2 și RCR11 sunt obligatorii de completat în cadrul planului de monitorizare fiind și indicatori ai programului</w:t>
      </w:r>
      <w:r w:rsidR="00100767" w:rsidRPr="00AA6D59">
        <w:rPr>
          <w:rFonts w:ascii="Trebuchet MS" w:hAnsi="Trebuchet MS"/>
          <w:szCs w:val="20"/>
        </w:rPr>
        <w:t>. Totodată, solicitantul de finanțare nu se va limita doar la acești indicatori, putând stabili și alți indicatori specifici proiectului, așa cum se exemplifică la pct. 3</w:t>
      </w:r>
      <w:r w:rsidR="00E973C7">
        <w:rPr>
          <w:rFonts w:ascii="Trebuchet MS" w:hAnsi="Trebuchet MS"/>
          <w:szCs w:val="20"/>
        </w:rPr>
        <w:t xml:space="preserve"> și pct. 4</w:t>
      </w:r>
      <w:r w:rsidR="00100767" w:rsidRPr="00AA6D59">
        <w:rPr>
          <w:rFonts w:ascii="Trebuchet MS" w:hAnsi="Trebuchet MS"/>
          <w:szCs w:val="20"/>
        </w:rPr>
        <w:t xml:space="preserve"> din tabelul de mai sus</w:t>
      </w:r>
      <w:r w:rsidR="00EE20E0">
        <w:rPr>
          <w:rFonts w:ascii="Trebuchet MS" w:hAnsi="Trebuchet MS"/>
          <w:szCs w:val="20"/>
        </w:rPr>
        <w:t xml:space="preserve"> și la Cap. 6. Indicatori de etapă din Ghidul solicitantului</w:t>
      </w:r>
      <w:r w:rsidR="00100767" w:rsidRPr="00AA6D59">
        <w:rPr>
          <w:rFonts w:ascii="Trebuchet MS" w:hAnsi="Trebuchet MS"/>
          <w:szCs w:val="20"/>
        </w:rPr>
        <w:t>.</w:t>
      </w:r>
    </w:p>
    <w:sectPr w:rsidR="00884EF7" w:rsidRPr="00AA6D59" w:rsidSect="00ED3A4C">
      <w:headerReference w:type="default" r:id="rId8"/>
      <w:footerReference w:type="even" r:id="rId9"/>
      <w:footerReference w:type="default" r:id="rId10"/>
      <w:pgSz w:w="16838" w:h="11906" w:orient="landscape"/>
      <w:pgMar w:top="1276" w:right="1306" w:bottom="0" w:left="1276" w:header="708" w:footer="643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02C49" w14:textId="77777777" w:rsidR="00ED3A4C" w:rsidRDefault="00ED3A4C" w:rsidP="00937F10">
      <w:r>
        <w:separator/>
      </w:r>
    </w:p>
  </w:endnote>
  <w:endnote w:type="continuationSeparator" w:id="0">
    <w:p w14:paraId="525F42AF" w14:textId="77777777" w:rsidR="00ED3A4C" w:rsidRDefault="00ED3A4C" w:rsidP="0093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935467447"/>
      <w:docPartObj>
        <w:docPartGallery w:val="Page Numbers (Bottom of Page)"/>
        <w:docPartUnique/>
      </w:docPartObj>
    </w:sdtPr>
    <w:sdtContent>
      <w:p w14:paraId="4C855C57" w14:textId="77777777" w:rsidR="00097B83" w:rsidRDefault="00097B83" w:rsidP="002C601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3345E5B" w14:textId="77777777" w:rsidR="00097B83" w:rsidRDefault="00097B83" w:rsidP="00097B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430394132"/>
      <w:docPartObj>
        <w:docPartGallery w:val="Page Numbers (Bottom of Page)"/>
        <w:docPartUnique/>
      </w:docPartObj>
    </w:sdtPr>
    <w:sdtContent>
      <w:p w14:paraId="6158679F" w14:textId="77777777" w:rsidR="00097B83" w:rsidRDefault="00097B83" w:rsidP="002C601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13</w:t>
        </w:r>
        <w:r>
          <w:rPr>
            <w:rStyle w:val="PageNumber"/>
          </w:rPr>
          <w:fldChar w:fldCharType="end"/>
        </w:r>
      </w:p>
    </w:sdtContent>
  </w:sdt>
  <w:p w14:paraId="178C312E" w14:textId="77777777" w:rsidR="00097B83" w:rsidRDefault="00097B83" w:rsidP="00097B8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7FF25" w14:textId="77777777" w:rsidR="00ED3A4C" w:rsidRDefault="00ED3A4C" w:rsidP="00937F10">
      <w:r>
        <w:separator/>
      </w:r>
    </w:p>
  </w:footnote>
  <w:footnote w:type="continuationSeparator" w:id="0">
    <w:p w14:paraId="05B2E965" w14:textId="77777777" w:rsidR="00ED3A4C" w:rsidRDefault="00ED3A4C" w:rsidP="00937F10">
      <w:r>
        <w:continuationSeparator/>
      </w:r>
    </w:p>
  </w:footnote>
  <w:footnote w:id="1">
    <w:p w14:paraId="1B5F81C9" w14:textId="0E75AB5E" w:rsidR="00D73257" w:rsidRPr="000B3CE9" w:rsidRDefault="00D73257" w:rsidP="000B3CE9">
      <w:pPr>
        <w:pStyle w:val="FootnoteText"/>
        <w:spacing w:after="0"/>
        <w:rPr>
          <w:rFonts w:ascii="Trebuchet MS" w:hAnsi="Trebuchet MS"/>
          <w:sz w:val="16"/>
          <w:szCs w:val="16"/>
        </w:rPr>
      </w:pPr>
      <w:r w:rsidRPr="000B3CE9">
        <w:rPr>
          <w:rStyle w:val="FootnoteReference"/>
          <w:rFonts w:ascii="Trebuchet MS" w:hAnsi="Trebuchet MS"/>
          <w:sz w:val="16"/>
          <w:szCs w:val="16"/>
        </w:rPr>
        <w:footnoteRef/>
      </w:r>
      <w:r w:rsidRPr="000B3CE9">
        <w:rPr>
          <w:rFonts w:ascii="Trebuchet MS" w:hAnsi="Trebuchet MS"/>
          <w:sz w:val="16"/>
          <w:szCs w:val="16"/>
        </w:rPr>
        <w:t xml:space="preserve"> Vezi OUG nr.23/2023, art.14 - orientări metodologice privind indicatorii de etapă, alin. (5) și alin. (6)</w:t>
      </w:r>
      <w:r w:rsidR="00626CED" w:rsidRPr="000B3CE9">
        <w:rPr>
          <w:rFonts w:ascii="Trebuchet MS" w:hAnsi="Trebuchet MS"/>
          <w:sz w:val="16"/>
          <w:szCs w:val="16"/>
        </w:rPr>
        <w:t>.</w:t>
      </w:r>
    </w:p>
  </w:footnote>
  <w:footnote w:id="2">
    <w:p w14:paraId="1E5AB49B" w14:textId="19813FB4" w:rsidR="000D5378" w:rsidRPr="000B3CE9" w:rsidRDefault="000D5378" w:rsidP="000B3CE9">
      <w:pPr>
        <w:pStyle w:val="FootnoteText"/>
        <w:spacing w:after="0"/>
        <w:rPr>
          <w:rFonts w:ascii="Trebuchet MS" w:hAnsi="Trebuchet MS"/>
          <w:sz w:val="16"/>
          <w:szCs w:val="16"/>
        </w:rPr>
      </w:pPr>
      <w:r w:rsidRPr="000B3CE9">
        <w:rPr>
          <w:rStyle w:val="FootnoteReference"/>
          <w:rFonts w:ascii="Trebuchet MS" w:hAnsi="Trebuchet MS"/>
          <w:sz w:val="16"/>
          <w:szCs w:val="16"/>
        </w:rPr>
        <w:footnoteRef/>
      </w:r>
      <w:r w:rsidRPr="000B3CE9">
        <w:rPr>
          <w:rFonts w:ascii="Trebuchet MS" w:hAnsi="Trebuchet MS"/>
          <w:sz w:val="16"/>
          <w:szCs w:val="16"/>
        </w:rPr>
        <w:t xml:space="preserve"> Valoarea indicatorului de program ISPO2</w:t>
      </w:r>
      <w:r w:rsidR="00E279CA" w:rsidRPr="000B3CE9">
        <w:rPr>
          <w:rFonts w:ascii="Trebuchet MS" w:hAnsi="Trebuchet MS"/>
          <w:sz w:val="16"/>
          <w:szCs w:val="16"/>
        </w:rPr>
        <w:t>, la finalul anului 2024 (pentru regiunile mai dezvoltate)</w:t>
      </w:r>
      <w:r w:rsidR="00DE12F5" w:rsidRPr="000B3CE9">
        <w:rPr>
          <w:rFonts w:ascii="Trebuchet MS" w:hAnsi="Trebuchet MS"/>
          <w:sz w:val="16"/>
          <w:szCs w:val="16"/>
        </w:rPr>
        <w:t xml:space="preserve"> este de 440</w:t>
      </w:r>
      <w:r w:rsidR="00E279CA" w:rsidRPr="000B3CE9">
        <w:rPr>
          <w:rFonts w:ascii="Trebuchet MS" w:hAnsi="Trebuchet MS"/>
          <w:sz w:val="16"/>
          <w:szCs w:val="16"/>
        </w:rPr>
        <w:t>.</w:t>
      </w:r>
    </w:p>
  </w:footnote>
  <w:footnote w:id="3">
    <w:p w14:paraId="3F120BF6" w14:textId="1C8F83FD" w:rsidR="000D5378" w:rsidRPr="000B3CE9" w:rsidRDefault="000D5378" w:rsidP="000B3CE9">
      <w:pPr>
        <w:pStyle w:val="FootnoteText"/>
        <w:spacing w:after="0"/>
        <w:rPr>
          <w:rFonts w:ascii="Trebuchet MS" w:hAnsi="Trebuchet MS"/>
          <w:sz w:val="16"/>
          <w:szCs w:val="16"/>
        </w:rPr>
      </w:pPr>
      <w:r w:rsidRPr="000B3CE9">
        <w:rPr>
          <w:rStyle w:val="FootnoteReference"/>
          <w:rFonts w:ascii="Trebuchet MS" w:hAnsi="Trebuchet MS"/>
          <w:sz w:val="16"/>
          <w:szCs w:val="16"/>
        </w:rPr>
        <w:footnoteRef/>
      </w:r>
      <w:r w:rsidRPr="000B3CE9">
        <w:rPr>
          <w:rFonts w:ascii="Trebuchet MS" w:hAnsi="Trebuchet MS"/>
          <w:sz w:val="16"/>
          <w:szCs w:val="16"/>
        </w:rPr>
        <w:t xml:space="preserve"> </w:t>
      </w:r>
      <w:bookmarkStart w:id="1" w:name="_Hlk162865936"/>
      <w:r w:rsidR="00DE12F5" w:rsidRPr="000B3CE9">
        <w:rPr>
          <w:rFonts w:ascii="Trebuchet MS" w:hAnsi="Trebuchet MS"/>
          <w:sz w:val="16"/>
          <w:szCs w:val="16"/>
        </w:rPr>
        <w:t xml:space="preserve">Valoarea indicatorului de program ISPO2, la finalul anului 2024 </w:t>
      </w:r>
      <w:r w:rsidR="00E279CA" w:rsidRPr="000B3CE9">
        <w:rPr>
          <w:rFonts w:ascii="Trebuchet MS" w:hAnsi="Trebuchet MS"/>
          <w:sz w:val="16"/>
          <w:szCs w:val="16"/>
        </w:rPr>
        <w:t>(pentru regiunile mai puțin dezvoltate)</w:t>
      </w:r>
      <w:r w:rsidR="00DE12F5" w:rsidRPr="000B3CE9">
        <w:rPr>
          <w:rFonts w:ascii="Trebuchet MS" w:hAnsi="Trebuchet MS"/>
          <w:sz w:val="16"/>
          <w:szCs w:val="16"/>
        </w:rPr>
        <w:t xml:space="preserve"> este de 1.560</w:t>
      </w:r>
      <w:r w:rsidR="00E279CA" w:rsidRPr="000B3CE9">
        <w:rPr>
          <w:rFonts w:ascii="Trebuchet MS" w:hAnsi="Trebuchet MS"/>
          <w:sz w:val="16"/>
          <w:szCs w:val="16"/>
        </w:rPr>
        <w:t>.</w:t>
      </w:r>
      <w:bookmarkEnd w:id="1"/>
    </w:p>
  </w:footnote>
  <w:footnote w:id="4">
    <w:p w14:paraId="679B6480" w14:textId="3DAC63E6" w:rsidR="00E279CA" w:rsidRPr="000B3CE9" w:rsidRDefault="00E279CA" w:rsidP="000B3CE9">
      <w:pPr>
        <w:pStyle w:val="FootnoteText"/>
        <w:spacing w:after="0"/>
        <w:rPr>
          <w:rFonts w:ascii="Trebuchet MS" w:hAnsi="Trebuchet MS"/>
          <w:sz w:val="16"/>
          <w:szCs w:val="16"/>
        </w:rPr>
      </w:pPr>
      <w:r w:rsidRPr="000B3CE9">
        <w:rPr>
          <w:rStyle w:val="FootnoteReference"/>
          <w:rFonts w:ascii="Trebuchet MS" w:hAnsi="Trebuchet MS"/>
          <w:sz w:val="16"/>
          <w:szCs w:val="16"/>
        </w:rPr>
        <w:footnoteRef/>
      </w:r>
      <w:r w:rsidRPr="000B3CE9">
        <w:rPr>
          <w:rFonts w:ascii="Trebuchet MS" w:hAnsi="Trebuchet MS"/>
          <w:sz w:val="16"/>
          <w:szCs w:val="16"/>
        </w:rPr>
        <w:t xml:space="preserve"> Valoarea indicatorului de program ISPO2, la finalul anului 2029 (pentru regiunile mai dezvoltate)</w:t>
      </w:r>
      <w:r w:rsidR="00626CED" w:rsidRPr="000B3CE9">
        <w:rPr>
          <w:rFonts w:ascii="Trebuchet MS" w:hAnsi="Trebuchet MS"/>
          <w:sz w:val="16"/>
          <w:szCs w:val="16"/>
        </w:rPr>
        <w:t xml:space="preserve"> este de 21.120.</w:t>
      </w:r>
    </w:p>
  </w:footnote>
  <w:footnote w:id="5">
    <w:p w14:paraId="10E39407" w14:textId="081ADF7D" w:rsidR="00E279CA" w:rsidRPr="000B3CE9" w:rsidRDefault="00E279CA" w:rsidP="000B3CE9">
      <w:pPr>
        <w:pStyle w:val="FootnoteText"/>
        <w:spacing w:after="0"/>
        <w:rPr>
          <w:rFonts w:ascii="Trebuchet MS" w:hAnsi="Trebuchet MS"/>
          <w:sz w:val="16"/>
          <w:szCs w:val="16"/>
        </w:rPr>
      </w:pPr>
      <w:r w:rsidRPr="000B3CE9">
        <w:rPr>
          <w:rStyle w:val="FootnoteReference"/>
          <w:rFonts w:ascii="Trebuchet MS" w:hAnsi="Trebuchet MS"/>
          <w:sz w:val="16"/>
          <w:szCs w:val="16"/>
        </w:rPr>
        <w:footnoteRef/>
      </w:r>
      <w:r w:rsidRPr="000B3CE9">
        <w:rPr>
          <w:rFonts w:ascii="Trebuchet MS" w:hAnsi="Trebuchet MS"/>
          <w:sz w:val="16"/>
          <w:szCs w:val="16"/>
        </w:rPr>
        <w:t xml:space="preserve"> </w:t>
      </w:r>
      <w:r w:rsidR="00CA2266" w:rsidRPr="000B3CE9">
        <w:rPr>
          <w:rFonts w:ascii="Trebuchet MS" w:hAnsi="Trebuchet MS"/>
          <w:sz w:val="16"/>
          <w:szCs w:val="16"/>
        </w:rPr>
        <w:t xml:space="preserve">Valoarea indicatorului de program ISPO2, la finalul anului 2029 </w:t>
      </w:r>
      <w:r w:rsidRPr="000B3CE9">
        <w:rPr>
          <w:rFonts w:ascii="Trebuchet MS" w:hAnsi="Trebuchet MS"/>
          <w:sz w:val="16"/>
          <w:szCs w:val="16"/>
        </w:rPr>
        <w:t>(pentru regiunile mai puțin dezvoltate)</w:t>
      </w:r>
      <w:r w:rsidR="00CA2266" w:rsidRPr="000B3CE9">
        <w:rPr>
          <w:rFonts w:ascii="Trebuchet MS" w:hAnsi="Trebuchet MS"/>
          <w:sz w:val="16"/>
          <w:szCs w:val="16"/>
        </w:rPr>
        <w:t xml:space="preserve"> este de 74.880</w:t>
      </w:r>
      <w:r w:rsidRPr="000B3CE9">
        <w:rPr>
          <w:rFonts w:ascii="Trebuchet MS" w:hAnsi="Trebuchet MS"/>
          <w:sz w:val="16"/>
          <w:szCs w:val="16"/>
        </w:rPr>
        <w:t>.</w:t>
      </w:r>
    </w:p>
  </w:footnote>
  <w:footnote w:id="6">
    <w:p w14:paraId="70FC6D62" w14:textId="1412E0B9" w:rsidR="00D3059F" w:rsidRPr="000B3CE9" w:rsidRDefault="00D3059F" w:rsidP="000B3CE9">
      <w:pPr>
        <w:pStyle w:val="FootnoteText"/>
        <w:spacing w:after="0"/>
        <w:rPr>
          <w:rFonts w:ascii="Trebuchet MS" w:hAnsi="Trebuchet MS"/>
          <w:sz w:val="16"/>
          <w:szCs w:val="16"/>
        </w:rPr>
      </w:pPr>
      <w:r w:rsidRPr="000B3CE9">
        <w:rPr>
          <w:rStyle w:val="FootnoteReference"/>
          <w:rFonts w:ascii="Trebuchet MS" w:hAnsi="Trebuchet MS"/>
          <w:sz w:val="16"/>
          <w:szCs w:val="16"/>
        </w:rPr>
        <w:footnoteRef/>
      </w:r>
      <w:r w:rsidRPr="000B3CE9">
        <w:rPr>
          <w:rFonts w:ascii="Trebuchet MS" w:hAnsi="Trebuchet MS"/>
          <w:sz w:val="16"/>
          <w:szCs w:val="16"/>
        </w:rPr>
        <w:t xml:space="preserve"> Valoarea indicatorului de program RCR 11, la finalul anului 2029 (pentru regiunile mai dezvoltate) este de 11.000.</w:t>
      </w:r>
    </w:p>
  </w:footnote>
  <w:footnote w:id="7">
    <w:p w14:paraId="47480205" w14:textId="0813E2E6" w:rsidR="00D3059F" w:rsidRPr="000B3CE9" w:rsidRDefault="00D3059F" w:rsidP="000B3CE9">
      <w:pPr>
        <w:pStyle w:val="FootnoteText"/>
        <w:spacing w:after="0"/>
        <w:rPr>
          <w:rFonts w:ascii="Trebuchet MS" w:hAnsi="Trebuchet MS"/>
          <w:sz w:val="16"/>
          <w:szCs w:val="16"/>
        </w:rPr>
      </w:pPr>
      <w:r w:rsidRPr="000B3CE9">
        <w:rPr>
          <w:rStyle w:val="FootnoteReference"/>
          <w:rFonts w:ascii="Trebuchet MS" w:hAnsi="Trebuchet MS"/>
          <w:sz w:val="16"/>
          <w:szCs w:val="16"/>
        </w:rPr>
        <w:footnoteRef/>
      </w:r>
      <w:r w:rsidRPr="000B3CE9">
        <w:rPr>
          <w:rFonts w:ascii="Trebuchet MS" w:hAnsi="Trebuchet MS"/>
          <w:sz w:val="16"/>
          <w:szCs w:val="16"/>
        </w:rPr>
        <w:t xml:space="preserve"> </w:t>
      </w:r>
      <w:r w:rsidR="000B3CE9" w:rsidRPr="000B3CE9">
        <w:rPr>
          <w:rFonts w:ascii="Trebuchet MS" w:hAnsi="Trebuchet MS"/>
          <w:sz w:val="16"/>
          <w:szCs w:val="16"/>
        </w:rPr>
        <w:t>Valoarea indicatorului de program RCR 11, la finalul anului 2029 (pentru regiunile mai puțin dezvoltate) este de 39.000.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360BE" w14:textId="44A62671" w:rsidR="00AE5ADA" w:rsidRPr="00035A6E" w:rsidRDefault="00AE5ADA">
    <w:pPr>
      <w:pStyle w:val="Header"/>
      <w:rPr>
        <w:szCs w:val="20"/>
      </w:rPr>
    </w:pPr>
    <w:r w:rsidRPr="00035A6E">
      <w:rPr>
        <w:szCs w:val="20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40D2C"/>
    <w:multiLevelType w:val="hybridMultilevel"/>
    <w:tmpl w:val="12D02AF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35249A"/>
    <w:multiLevelType w:val="hybridMultilevel"/>
    <w:tmpl w:val="FCAC1688"/>
    <w:lvl w:ilvl="0" w:tplc="1C52BB4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07060F"/>
    <w:multiLevelType w:val="hybridMultilevel"/>
    <w:tmpl w:val="4AE49D6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A3638"/>
    <w:multiLevelType w:val="hybridMultilevel"/>
    <w:tmpl w:val="8A8E1550"/>
    <w:lvl w:ilvl="0" w:tplc="AFF2664A">
      <w:start w:val="1"/>
      <w:numFmt w:val="decimal"/>
      <w:lvlText w:val="(%1)"/>
      <w:lvlJc w:val="left"/>
      <w:pPr>
        <w:ind w:left="786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08B12311"/>
    <w:multiLevelType w:val="hybridMultilevel"/>
    <w:tmpl w:val="FBA0D92A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01202C"/>
    <w:multiLevelType w:val="hybridMultilevel"/>
    <w:tmpl w:val="EA8A3B4A"/>
    <w:lvl w:ilvl="0" w:tplc="04090017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</w:lvl>
    <w:lvl w:ilvl="1" w:tplc="C46639B2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1485"/>
        </w:tabs>
        <w:ind w:left="1485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205"/>
        </w:tabs>
        <w:ind w:left="22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25"/>
        </w:tabs>
        <w:ind w:left="29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5"/>
        </w:tabs>
        <w:ind w:left="36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85"/>
        </w:tabs>
        <w:ind w:left="50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05"/>
        </w:tabs>
        <w:ind w:left="5805" w:hanging="180"/>
      </w:pPr>
    </w:lvl>
  </w:abstractNum>
  <w:abstractNum w:abstractNumId="6" w15:restartNumberingAfterBreak="0">
    <w:nsid w:val="0A0B7339"/>
    <w:multiLevelType w:val="hybridMultilevel"/>
    <w:tmpl w:val="B808A60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03C16"/>
    <w:multiLevelType w:val="hybridMultilevel"/>
    <w:tmpl w:val="90908148"/>
    <w:lvl w:ilvl="0" w:tplc="3438BC3A">
      <w:start w:val="1"/>
      <w:numFmt w:val="upperLetter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550625E"/>
    <w:multiLevelType w:val="hybridMultilevel"/>
    <w:tmpl w:val="ED3CD6D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7C5223E"/>
    <w:multiLevelType w:val="hybridMultilevel"/>
    <w:tmpl w:val="611CEA7E"/>
    <w:lvl w:ilvl="0" w:tplc="C46639B2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BE0E20"/>
    <w:multiLevelType w:val="hybridMultilevel"/>
    <w:tmpl w:val="AEA4604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757F12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D0D29DA"/>
    <w:multiLevelType w:val="hybridMultilevel"/>
    <w:tmpl w:val="A1D25DC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1E82154A"/>
    <w:multiLevelType w:val="hybridMultilevel"/>
    <w:tmpl w:val="FCAC1688"/>
    <w:lvl w:ilvl="0" w:tplc="1C52BB4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4C14BA0"/>
    <w:multiLevelType w:val="hybridMultilevel"/>
    <w:tmpl w:val="D242BFE8"/>
    <w:lvl w:ilvl="0" w:tplc="C46639B2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847BEB"/>
    <w:multiLevelType w:val="hybridMultilevel"/>
    <w:tmpl w:val="DAAA2BA8"/>
    <w:lvl w:ilvl="0" w:tplc="F34EA5B0">
      <w:start w:val="1"/>
      <w:numFmt w:val="upperLetter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8882BA1"/>
    <w:multiLevelType w:val="hybridMultilevel"/>
    <w:tmpl w:val="8A8E1550"/>
    <w:lvl w:ilvl="0" w:tplc="AFF2664A">
      <w:start w:val="1"/>
      <w:numFmt w:val="decimal"/>
      <w:lvlText w:val="(%1)"/>
      <w:lvlJc w:val="left"/>
      <w:pPr>
        <w:ind w:left="786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0" w15:restartNumberingAfterBreak="0">
    <w:nsid w:val="2A1534FF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8E36AE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ADA1903"/>
    <w:multiLevelType w:val="hybridMultilevel"/>
    <w:tmpl w:val="6F54437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C8056AF"/>
    <w:multiLevelType w:val="hybridMultilevel"/>
    <w:tmpl w:val="A2D65754"/>
    <w:lvl w:ilvl="0" w:tplc="262AA534">
      <w:start w:val="2"/>
      <w:numFmt w:val="bullet"/>
      <w:lvlText w:val="-"/>
      <w:lvlJc w:val="left"/>
      <w:pPr>
        <w:ind w:left="1125" w:hanging="360"/>
      </w:pPr>
      <w:rPr>
        <w:rFonts w:ascii="Trebuchet MS" w:eastAsia="Times New Roman" w:hAnsi="Trebuchet MS" w:cs="Georgia" w:hint="default"/>
      </w:rPr>
    </w:lvl>
    <w:lvl w:ilvl="1" w:tplc="0418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4" w15:restartNumberingAfterBreak="0">
    <w:nsid w:val="2D375A3F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331609F1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33340D79"/>
    <w:multiLevelType w:val="hybridMultilevel"/>
    <w:tmpl w:val="18860E1C"/>
    <w:lvl w:ilvl="0" w:tplc="C46639B2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6201A88"/>
    <w:multiLevelType w:val="hybridMultilevel"/>
    <w:tmpl w:val="14D6A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3D0900"/>
    <w:multiLevelType w:val="multilevel"/>
    <w:tmpl w:val="736A415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bullet"/>
      <w:pStyle w:val="Lis-bullet"/>
      <w:lvlText w:val="-"/>
      <w:lvlJc w:val="left"/>
      <w:pPr>
        <w:ind w:left="3289" w:hanging="737"/>
      </w:pPr>
      <w:rPr>
        <w:rFonts w:ascii="Arial" w:eastAsia="Calibri" w:hAnsi="Arial" w:cs="Arial"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9" w15:restartNumberingAfterBreak="0">
    <w:nsid w:val="42784868"/>
    <w:multiLevelType w:val="hybridMultilevel"/>
    <w:tmpl w:val="747AE482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7F0037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6E51287"/>
    <w:multiLevelType w:val="multilevel"/>
    <w:tmpl w:val="DEE8180C"/>
    <w:numStyleLink w:val="ART"/>
  </w:abstractNum>
  <w:abstractNum w:abstractNumId="31" w15:restartNumberingAfterBreak="0">
    <w:nsid w:val="47B4055C"/>
    <w:multiLevelType w:val="multilevel"/>
    <w:tmpl w:val="DEE8180C"/>
    <w:styleLink w:val="ART"/>
    <w:lvl w:ilvl="0">
      <w:start w:val="1"/>
      <w:numFmt w:val="decimal"/>
      <w:pStyle w:val="Artico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pStyle w:val="ListParagraph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pStyle w:val="Alineat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pStyle w:val="Alineat-li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pStyle w:val="Alineat-list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32" w15:restartNumberingAfterBreak="0">
    <w:nsid w:val="48D130D1"/>
    <w:multiLevelType w:val="hybridMultilevel"/>
    <w:tmpl w:val="FF446632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5B2FB0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9802E5"/>
    <w:multiLevelType w:val="hybridMultilevel"/>
    <w:tmpl w:val="611CEA7E"/>
    <w:lvl w:ilvl="0" w:tplc="C46639B2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5373B"/>
    <w:multiLevelType w:val="hybridMultilevel"/>
    <w:tmpl w:val="27B22CB8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54A50"/>
    <w:multiLevelType w:val="hybridMultilevel"/>
    <w:tmpl w:val="3AEA6F3C"/>
    <w:lvl w:ilvl="0" w:tplc="F2A2B9BE">
      <w:start w:val="1"/>
      <w:numFmt w:val="upperLetter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pStyle w:val="Criteriu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631CA5"/>
    <w:multiLevelType w:val="multilevel"/>
    <w:tmpl w:val="FB4670E0"/>
    <w:name w:val="Ctr-1"/>
    <w:lvl w:ilvl="0">
      <w:start w:val="1"/>
      <w:numFmt w:val="decimal"/>
      <w:lvlText w:val="%1."/>
      <w:lvlJc w:val="left"/>
      <w:pPr>
        <w:ind w:left="1445" w:hanging="737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CTR-2"/>
      <w:lvlText w:val="(%2)"/>
      <w:lvlJc w:val="left"/>
      <w:pPr>
        <w:ind w:left="2012" w:hanging="737"/>
      </w:pPr>
      <w:rPr>
        <w:rFonts w:hint="default"/>
      </w:rPr>
    </w:lvl>
    <w:lvl w:ilvl="2">
      <w:start w:val="1"/>
      <w:numFmt w:val="lowerLetter"/>
      <w:pStyle w:val="Ctr3"/>
      <w:lvlText w:val="(%3)"/>
      <w:lvlJc w:val="left"/>
      <w:pPr>
        <w:ind w:left="2579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146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13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737"/>
      </w:pPr>
      <w:rPr>
        <w:rFonts w:hint="default"/>
      </w:rPr>
    </w:lvl>
    <w:lvl w:ilvl="6">
      <w:numFmt w:val="bullet"/>
      <w:lvlText w:val=""/>
      <w:lvlJc w:val="left"/>
      <w:pPr>
        <w:ind w:left="4847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5414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981" w:hanging="737"/>
      </w:pPr>
      <w:rPr>
        <w:rFonts w:hint="default"/>
      </w:rPr>
    </w:lvl>
  </w:abstractNum>
  <w:abstractNum w:abstractNumId="39" w15:restartNumberingAfterBreak="0">
    <w:nsid w:val="59654551"/>
    <w:multiLevelType w:val="hybridMultilevel"/>
    <w:tmpl w:val="F5C8A872"/>
    <w:lvl w:ilvl="0" w:tplc="C46639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1179BC"/>
    <w:multiLevelType w:val="hybridMultilevel"/>
    <w:tmpl w:val="BE543FB6"/>
    <w:lvl w:ilvl="0" w:tplc="3C144C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AE5CEF"/>
    <w:multiLevelType w:val="hybridMultilevel"/>
    <w:tmpl w:val="FCA273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747635"/>
    <w:multiLevelType w:val="hybridMultilevel"/>
    <w:tmpl w:val="2644456A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F2F61EF"/>
    <w:multiLevelType w:val="hybridMultilevel"/>
    <w:tmpl w:val="D242BFE8"/>
    <w:lvl w:ilvl="0" w:tplc="C46639B2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767072"/>
    <w:multiLevelType w:val="hybridMultilevel"/>
    <w:tmpl w:val="E6527724"/>
    <w:lvl w:ilvl="0" w:tplc="AF3E65DA">
      <w:start w:val="1"/>
      <w:numFmt w:val="upperLetter"/>
      <w:lvlText w:val="%1."/>
      <w:lvlJc w:val="left"/>
      <w:pPr>
        <w:ind w:left="786" w:hanging="360"/>
      </w:pPr>
      <w:rPr>
        <w:rFonts w:asciiTheme="minorHAnsi" w:hAnsiTheme="minorHAnsi" w:cstheme="minorBidi" w:hint="default"/>
        <w:color w:val="auto"/>
        <w:sz w:val="20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6C58305A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FCF1DFF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781FB5"/>
    <w:multiLevelType w:val="hybridMultilevel"/>
    <w:tmpl w:val="2B12AEF8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4646BDB"/>
    <w:multiLevelType w:val="hybridMultilevel"/>
    <w:tmpl w:val="1B16A13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50168761">
    <w:abstractNumId w:val="15"/>
  </w:num>
  <w:num w:numId="2" w16cid:durableId="568852742">
    <w:abstractNumId w:val="37"/>
  </w:num>
  <w:num w:numId="3" w16cid:durableId="1411385658">
    <w:abstractNumId w:val="38"/>
  </w:num>
  <w:num w:numId="4" w16cid:durableId="1095400138">
    <w:abstractNumId w:val="29"/>
  </w:num>
  <w:num w:numId="5" w16cid:durableId="136654341">
    <w:abstractNumId w:val="31"/>
  </w:num>
  <w:num w:numId="6" w16cid:durableId="1864171844">
    <w:abstractNumId w:val="3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7" w16cid:durableId="285628283">
    <w:abstractNumId w:val="3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567" w:hanging="567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decimal"/>
        <w:pStyle w:val="ListParagraph"/>
        <w:lvlText w:val="(%2)"/>
        <w:lvlJc w:val="left"/>
        <w:pPr>
          <w:ind w:left="1134" w:hanging="567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lowerLetter"/>
        <w:pStyle w:val="Alineat"/>
        <w:lvlText w:val="(%3)"/>
        <w:lvlJc w:val="left"/>
        <w:pPr>
          <w:ind w:left="2155" w:hanging="737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bullet"/>
        <w:pStyle w:val="Alineat-lit"/>
        <w:lvlText w:val="­"/>
        <w:lvlJc w:val="left"/>
        <w:pPr>
          <w:ind w:left="2722" w:hanging="737"/>
        </w:pPr>
        <w:rPr>
          <w:rFonts w:ascii="Calibri" w:hAnsi="Calibri" w:hint="default"/>
          <w:sz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289" w:hanging="737"/>
        </w:pPr>
        <w:rPr>
          <w:rFonts w:hint="default"/>
        </w:rPr>
      </w:lvl>
    </w:lvlOverride>
    <w:lvlOverride w:ilvl="5">
      <w:lvl w:ilvl="5">
        <w:start w:val="1"/>
        <w:numFmt w:val="lowerRoman"/>
        <w:pStyle w:val="Alineat-list"/>
        <w:lvlText w:val="%6."/>
        <w:lvlJc w:val="right"/>
        <w:pPr>
          <w:ind w:left="3856" w:hanging="73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8" w16cid:durableId="1297830456">
    <w:abstractNumId w:val="3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9" w16cid:durableId="517936073">
    <w:abstractNumId w:val="30"/>
    <w:lvlOverride w:ilvl="0">
      <w:startOverride w:val="19"/>
      <w:lvl w:ilvl="0">
        <w:start w:val="19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0" w16cid:durableId="410128998">
    <w:abstractNumId w:val="28"/>
  </w:num>
  <w:num w:numId="11" w16cid:durableId="894855495">
    <w:abstractNumId w:val="3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2" w16cid:durableId="797457296">
    <w:abstractNumId w:val="3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3" w16cid:durableId="71660868">
    <w:abstractNumId w:val="5"/>
  </w:num>
  <w:num w:numId="14" w16cid:durableId="384567789">
    <w:abstractNumId w:val="13"/>
  </w:num>
  <w:num w:numId="15" w16cid:durableId="135224315">
    <w:abstractNumId w:val="33"/>
  </w:num>
  <w:num w:numId="16" w16cid:durableId="1347441386">
    <w:abstractNumId w:val="34"/>
  </w:num>
  <w:num w:numId="17" w16cid:durableId="1713001263">
    <w:abstractNumId w:val="3"/>
  </w:num>
  <w:num w:numId="18" w16cid:durableId="1467351446">
    <w:abstractNumId w:val="25"/>
  </w:num>
  <w:num w:numId="19" w16cid:durableId="1986471379">
    <w:abstractNumId w:val="21"/>
  </w:num>
  <w:num w:numId="20" w16cid:durableId="1111819426">
    <w:abstractNumId w:val="9"/>
  </w:num>
  <w:num w:numId="21" w16cid:durableId="1088845071">
    <w:abstractNumId w:val="48"/>
  </w:num>
  <w:num w:numId="22" w16cid:durableId="1991786077">
    <w:abstractNumId w:val="47"/>
  </w:num>
  <w:num w:numId="23" w16cid:durableId="1923755370">
    <w:abstractNumId w:val="22"/>
  </w:num>
  <w:num w:numId="24" w16cid:durableId="546918311">
    <w:abstractNumId w:val="23"/>
  </w:num>
  <w:num w:numId="25" w16cid:durableId="2075541219">
    <w:abstractNumId w:val="4"/>
  </w:num>
  <w:num w:numId="26" w16cid:durableId="1111897387">
    <w:abstractNumId w:val="0"/>
  </w:num>
  <w:num w:numId="27" w16cid:durableId="136849523">
    <w:abstractNumId w:val="14"/>
  </w:num>
  <w:num w:numId="28" w16cid:durableId="322319452">
    <w:abstractNumId w:val="2"/>
  </w:num>
  <w:num w:numId="29" w16cid:durableId="1713535067">
    <w:abstractNumId w:val="43"/>
  </w:num>
  <w:num w:numId="30" w16cid:durableId="263421248">
    <w:abstractNumId w:val="11"/>
  </w:num>
  <w:num w:numId="31" w16cid:durableId="952515105">
    <w:abstractNumId w:val="7"/>
  </w:num>
  <w:num w:numId="32" w16cid:durableId="1942643395">
    <w:abstractNumId w:val="3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822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3" w16cid:durableId="14089178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/>
    <w:lvlOverride w:ilvl="7"/>
    <w:lvlOverride w:ilvl="8">
      <w:startOverride w:val="1"/>
    </w:lvlOverride>
  </w:num>
  <w:num w:numId="34" w16cid:durableId="271742154">
    <w:abstractNumId w:val="3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5" w16cid:durableId="1864516168">
    <w:abstractNumId w:val="3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6" w16cid:durableId="1925609863">
    <w:abstractNumId w:val="3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7" w16cid:durableId="2027562449">
    <w:abstractNumId w:val="3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8" w16cid:durableId="609121369">
    <w:abstractNumId w:val="3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9" w16cid:durableId="1092895244">
    <w:abstractNumId w:val="39"/>
  </w:num>
  <w:num w:numId="40" w16cid:durableId="825052689">
    <w:abstractNumId w:val="3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567" w:hanging="567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decimal"/>
        <w:pStyle w:val="ListParagraph"/>
        <w:lvlText w:val="(%2)"/>
        <w:lvlJc w:val="left"/>
        <w:pPr>
          <w:ind w:left="1134" w:hanging="567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lowerLetter"/>
        <w:pStyle w:val="Alineat"/>
        <w:lvlText w:val="(%3)"/>
        <w:lvlJc w:val="left"/>
        <w:pPr>
          <w:ind w:left="2155" w:hanging="737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bullet"/>
        <w:pStyle w:val="Alineat-lit"/>
        <w:lvlText w:val="­"/>
        <w:lvlJc w:val="left"/>
        <w:pPr>
          <w:ind w:left="2722" w:hanging="737"/>
        </w:pPr>
        <w:rPr>
          <w:rFonts w:ascii="Calibri" w:hAnsi="Calibri" w:hint="default"/>
          <w:sz w:val="22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289" w:hanging="73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%6."/>
        <w:lvlJc w:val="right"/>
        <w:pPr>
          <w:ind w:left="3856" w:hanging="73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41" w16cid:durableId="1719233229">
    <w:abstractNumId w:val="3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567" w:hanging="567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decimal"/>
        <w:pStyle w:val="ListParagraph"/>
        <w:lvlText w:val="(%2)"/>
        <w:lvlJc w:val="left"/>
        <w:pPr>
          <w:ind w:left="1134" w:hanging="567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lowerLetter"/>
        <w:pStyle w:val="Alineat"/>
        <w:lvlText w:val="(%3)"/>
        <w:lvlJc w:val="left"/>
        <w:pPr>
          <w:ind w:left="2155" w:hanging="737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bullet"/>
        <w:pStyle w:val="Alineat-lit"/>
        <w:lvlText w:val="­"/>
        <w:lvlJc w:val="left"/>
        <w:pPr>
          <w:ind w:left="2722" w:hanging="737"/>
        </w:pPr>
        <w:rPr>
          <w:rFonts w:ascii="Calibri" w:hAnsi="Calibri" w:hint="default"/>
          <w:sz w:val="22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289" w:hanging="73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%6."/>
        <w:lvlJc w:val="right"/>
        <w:pPr>
          <w:ind w:left="3856" w:hanging="73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42" w16cid:durableId="713970822">
    <w:abstractNumId w:val="32"/>
  </w:num>
  <w:num w:numId="43" w16cid:durableId="574317681">
    <w:abstractNumId w:val="3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822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44" w16cid:durableId="1200898162">
    <w:abstractNumId w:val="3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45" w16cid:durableId="1372220984">
    <w:abstractNumId w:val="3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567" w:hanging="567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decimal"/>
        <w:pStyle w:val="ListParagraph"/>
        <w:lvlText w:val="(%2)"/>
        <w:lvlJc w:val="left"/>
        <w:pPr>
          <w:ind w:left="1134" w:hanging="567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lowerLetter"/>
        <w:pStyle w:val="Alineat"/>
        <w:lvlText w:val="(%3)"/>
        <w:lvlJc w:val="left"/>
        <w:pPr>
          <w:ind w:left="2155" w:hanging="737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bullet"/>
        <w:pStyle w:val="Alineat-lit"/>
        <w:lvlText w:val="­"/>
        <w:lvlJc w:val="left"/>
        <w:pPr>
          <w:ind w:left="2722" w:hanging="737"/>
        </w:pPr>
        <w:rPr>
          <w:rFonts w:ascii="Calibri" w:hAnsi="Calibri" w:hint="default"/>
          <w:sz w:val="22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289" w:hanging="73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%6."/>
        <w:lvlJc w:val="right"/>
        <w:pPr>
          <w:ind w:left="3856" w:hanging="73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46" w16cid:durableId="928658993">
    <w:abstractNumId w:val="26"/>
  </w:num>
  <w:num w:numId="47" w16cid:durableId="2040860512">
    <w:abstractNumId w:val="17"/>
  </w:num>
  <w:num w:numId="48" w16cid:durableId="617490849">
    <w:abstractNumId w:val="45"/>
  </w:num>
  <w:num w:numId="49" w16cid:durableId="4403291">
    <w:abstractNumId w:val="20"/>
  </w:num>
  <w:num w:numId="50" w16cid:durableId="2043940044">
    <w:abstractNumId w:val="10"/>
  </w:num>
  <w:num w:numId="51" w16cid:durableId="1658458869">
    <w:abstractNumId w:val="42"/>
  </w:num>
  <w:num w:numId="52" w16cid:durableId="105664334">
    <w:abstractNumId w:val="24"/>
  </w:num>
  <w:num w:numId="53" w16cid:durableId="2126003455">
    <w:abstractNumId w:val="19"/>
  </w:num>
  <w:num w:numId="54" w16cid:durableId="1321803">
    <w:abstractNumId w:val="44"/>
  </w:num>
  <w:num w:numId="55" w16cid:durableId="1173103523">
    <w:abstractNumId w:val="6"/>
  </w:num>
  <w:num w:numId="56" w16cid:durableId="1453284786">
    <w:abstractNumId w:val="16"/>
  </w:num>
  <w:num w:numId="57" w16cid:durableId="1405227592">
    <w:abstractNumId w:val="1"/>
  </w:num>
  <w:num w:numId="58" w16cid:durableId="1451899655">
    <w:abstractNumId w:val="36"/>
  </w:num>
  <w:num w:numId="59" w16cid:durableId="1918200102">
    <w:abstractNumId w:val="8"/>
  </w:num>
  <w:num w:numId="60" w16cid:durableId="2113628964">
    <w:abstractNumId w:val="18"/>
  </w:num>
  <w:num w:numId="61" w16cid:durableId="768544982">
    <w:abstractNumId w:val="12"/>
  </w:num>
  <w:num w:numId="62" w16cid:durableId="1615213918">
    <w:abstractNumId w:val="35"/>
  </w:num>
  <w:num w:numId="63" w16cid:durableId="814181389">
    <w:abstractNumId w:val="3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Trebuchet MS" w:hAnsi="Trebuchet MS" w:hint="default"/>
          <w:b/>
          <w:i w:val="0"/>
          <w:color w:val="auto"/>
          <w:sz w:val="20"/>
          <w:szCs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538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64" w16cid:durableId="385186615">
    <w:abstractNumId w:val="3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Trebuchet MS" w:hAnsi="Trebuchet MS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65" w16cid:durableId="886646854">
    <w:abstractNumId w:val="30"/>
    <w:lvlOverride w:ilvl="0">
      <w:startOverride w:val="2"/>
      <w:lvl w:ilvl="0">
        <w:start w:val="2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Trebuchet MS" w:hAnsi="Trebuchet MS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66" w16cid:durableId="1745373950">
    <w:abstractNumId w:val="41"/>
  </w:num>
  <w:num w:numId="67" w16cid:durableId="168200992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060931405">
    <w:abstractNumId w:val="40"/>
  </w:num>
  <w:num w:numId="69" w16cid:durableId="1037199840">
    <w:abstractNumId w:val="2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D6"/>
    <w:rsid w:val="00000F19"/>
    <w:rsid w:val="00001C60"/>
    <w:rsid w:val="00003013"/>
    <w:rsid w:val="000035D8"/>
    <w:rsid w:val="00003FE5"/>
    <w:rsid w:val="00005AEB"/>
    <w:rsid w:val="00006632"/>
    <w:rsid w:val="00011DF1"/>
    <w:rsid w:val="00016F4D"/>
    <w:rsid w:val="00017760"/>
    <w:rsid w:val="00020C99"/>
    <w:rsid w:val="00021519"/>
    <w:rsid w:val="00026802"/>
    <w:rsid w:val="000271DE"/>
    <w:rsid w:val="00027A93"/>
    <w:rsid w:val="00031A3A"/>
    <w:rsid w:val="000336A7"/>
    <w:rsid w:val="00033CE8"/>
    <w:rsid w:val="00034FAF"/>
    <w:rsid w:val="000358B6"/>
    <w:rsid w:val="00035A6E"/>
    <w:rsid w:val="00035FF1"/>
    <w:rsid w:val="00040D5F"/>
    <w:rsid w:val="000414A8"/>
    <w:rsid w:val="00041576"/>
    <w:rsid w:val="00041E09"/>
    <w:rsid w:val="00041F7E"/>
    <w:rsid w:val="0004310B"/>
    <w:rsid w:val="000453C2"/>
    <w:rsid w:val="00045BDF"/>
    <w:rsid w:val="00045F02"/>
    <w:rsid w:val="000460F5"/>
    <w:rsid w:val="00046E74"/>
    <w:rsid w:val="00050597"/>
    <w:rsid w:val="0005082D"/>
    <w:rsid w:val="00050C62"/>
    <w:rsid w:val="0005125F"/>
    <w:rsid w:val="00051E83"/>
    <w:rsid w:val="00052CD3"/>
    <w:rsid w:val="0005595F"/>
    <w:rsid w:val="00056E65"/>
    <w:rsid w:val="000605A7"/>
    <w:rsid w:val="000607C7"/>
    <w:rsid w:val="00061CBD"/>
    <w:rsid w:val="00063C34"/>
    <w:rsid w:val="00064119"/>
    <w:rsid w:val="000648C5"/>
    <w:rsid w:val="000650B6"/>
    <w:rsid w:val="00065EAA"/>
    <w:rsid w:val="000670E0"/>
    <w:rsid w:val="00067C82"/>
    <w:rsid w:val="00071622"/>
    <w:rsid w:val="000738BD"/>
    <w:rsid w:val="00073C07"/>
    <w:rsid w:val="00075B67"/>
    <w:rsid w:val="000778E8"/>
    <w:rsid w:val="00077DF2"/>
    <w:rsid w:val="000824D8"/>
    <w:rsid w:val="000825C9"/>
    <w:rsid w:val="00085698"/>
    <w:rsid w:val="000900C1"/>
    <w:rsid w:val="000911F6"/>
    <w:rsid w:val="0009174B"/>
    <w:rsid w:val="00092ABC"/>
    <w:rsid w:val="00092DC6"/>
    <w:rsid w:val="00093B62"/>
    <w:rsid w:val="00093F8B"/>
    <w:rsid w:val="00094660"/>
    <w:rsid w:val="00097B83"/>
    <w:rsid w:val="000A0ADB"/>
    <w:rsid w:val="000A131B"/>
    <w:rsid w:val="000A29D6"/>
    <w:rsid w:val="000A3F2B"/>
    <w:rsid w:val="000A4DD1"/>
    <w:rsid w:val="000A5782"/>
    <w:rsid w:val="000A71EF"/>
    <w:rsid w:val="000B14E3"/>
    <w:rsid w:val="000B3833"/>
    <w:rsid w:val="000B3CE9"/>
    <w:rsid w:val="000B5086"/>
    <w:rsid w:val="000B6C30"/>
    <w:rsid w:val="000B7C1F"/>
    <w:rsid w:val="000B7EA6"/>
    <w:rsid w:val="000C2761"/>
    <w:rsid w:val="000C2BAC"/>
    <w:rsid w:val="000C4B8A"/>
    <w:rsid w:val="000C779E"/>
    <w:rsid w:val="000D0298"/>
    <w:rsid w:val="000D07DA"/>
    <w:rsid w:val="000D1435"/>
    <w:rsid w:val="000D1E26"/>
    <w:rsid w:val="000D2606"/>
    <w:rsid w:val="000D2A26"/>
    <w:rsid w:val="000D2AF0"/>
    <w:rsid w:val="000D3CB2"/>
    <w:rsid w:val="000D5378"/>
    <w:rsid w:val="000E045F"/>
    <w:rsid w:val="000E0788"/>
    <w:rsid w:val="000E0C6D"/>
    <w:rsid w:val="000E17AC"/>
    <w:rsid w:val="000E2ADD"/>
    <w:rsid w:val="000E4A6F"/>
    <w:rsid w:val="000E5DC5"/>
    <w:rsid w:val="000F1214"/>
    <w:rsid w:val="000F34EB"/>
    <w:rsid w:val="000F4D16"/>
    <w:rsid w:val="000F75FF"/>
    <w:rsid w:val="000F7E51"/>
    <w:rsid w:val="00100680"/>
    <w:rsid w:val="00100767"/>
    <w:rsid w:val="001014F0"/>
    <w:rsid w:val="00103F30"/>
    <w:rsid w:val="00105940"/>
    <w:rsid w:val="00107BAC"/>
    <w:rsid w:val="001111C7"/>
    <w:rsid w:val="00112345"/>
    <w:rsid w:val="001128E6"/>
    <w:rsid w:val="00112B1E"/>
    <w:rsid w:val="00112F62"/>
    <w:rsid w:val="001132D1"/>
    <w:rsid w:val="0011352C"/>
    <w:rsid w:val="00113C2E"/>
    <w:rsid w:val="00114230"/>
    <w:rsid w:val="00116F7C"/>
    <w:rsid w:val="001173D8"/>
    <w:rsid w:val="00117B1D"/>
    <w:rsid w:val="00117F10"/>
    <w:rsid w:val="00121029"/>
    <w:rsid w:val="00121567"/>
    <w:rsid w:val="00124EC0"/>
    <w:rsid w:val="00127B8B"/>
    <w:rsid w:val="001304B7"/>
    <w:rsid w:val="00131082"/>
    <w:rsid w:val="00131452"/>
    <w:rsid w:val="001327C2"/>
    <w:rsid w:val="00132A9B"/>
    <w:rsid w:val="00134F25"/>
    <w:rsid w:val="00135C29"/>
    <w:rsid w:val="00136F6E"/>
    <w:rsid w:val="00140D48"/>
    <w:rsid w:val="001417AE"/>
    <w:rsid w:val="00143908"/>
    <w:rsid w:val="00143C18"/>
    <w:rsid w:val="0014472E"/>
    <w:rsid w:val="0014491C"/>
    <w:rsid w:val="00146211"/>
    <w:rsid w:val="001466C7"/>
    <w:rsid w:val="001473A8"/>
    <w:rsid w:val="00150691"/>
    <w:rsid w:val="00152EFC"/>
    <w:rsid w:val="001542D3"/>
    <w:rsid w:val="001543D4"/>
    <w:rsid w:val="001559FC"/>
    <w:rsid w:val="001571E5"/>
    <w:rsid w:val="001616D3"/>
    <w:rsid w:val="00162D79"/>
    <w:rsid w:val="00164023"/>
    <w:rsid w:val="00165C05"/>
    <w:rsid w:val="00165EE6"/>
    <w:rsid w:val="00166361"/>
    <w:rsid w:val="00172054"/>
    <w:rsid w:val="00173178"/>
    <w:rsid w:val="0017484B"/>
    <w:rsid w:val="00175594"/>
    <w:rsid w:val="001758D2"/>
    <w:rsid w:val="00177BDA"/>
    <w:rsid w:val="00177EC7"/>
    <w:rsid w:val="001811FB"/>
    <w:rsid w:val="00182337"/>
    <w:rsid w:val="00182911"/>
    <w:rsid w:val="00184D93"/>
    <w:rsid w:val="0018535F"/>
    <w:rsid w:val="001861EC"/>
    <w:rsid w:val="00186644"/>
    <w:rsid w:val="001873DD"/>
    <w:rsid w:val="00191D03"/>
    <w:rsid w:val="00192DF0"/>
    <w:rsid w:val="00193B51"/>
    <w:rsid w:val="00193BD1"/>
    <w:rsid w:val="0019451E"/>
    <w:rsid w:val="00195345"/>
    <w:rsid w:val="00196209"/>
    <w:rsid w:val="001969BA"/>
    <w:rsid w:val="0019706B"/>
    <w:rsid w:val="00197EDB"/>
    <w:rsid w:val="001A030B"/>
    <w:rsid w:val="001A0B1E"/>
    <w:rsid w:val="001A28CC"/>
    <w:rsid w:val="001A69C7"/>
    <w:rsid w:val="001A7C1A"/>
    <w:rsid w:val="001B004C"/>
    <w:rsid w:val="001B1B8B"/>
    <w:rsid w:val="001B335B"/>
    <w:rsid w:val="001B3F68"/>
    <w:rsid w:val="001B45C2"/>
    <w:rsid w:val="001B5024"/>
    <w:rsid w:val="001B5425"/>
    <w:rsid w:val="001B54E8"/>
    <w:rsid w:val="001B5A52"/>
    <w:rsid w:val="001B61BF"/>
    <w:rsid w:val="001B6B62"/>
    <w:rsid w:val="001B70FE"/>
    <w:rsid w:val="001B725F"/>
    <w:rsid w:val="001C28B0"/>
    <w:rsid w:val="001C43BF"/>
    <w:rsid w:val="001C5B34"/>
    <w:rsid w:val="001C5C31"/>
    <w:rsid w:val="001C5FEA"/>
    <w:rsid w:val="001C635D"/>
    <w:rsid w:val="001D29B5"/>
    <w:rsid w:val="001D3036"/>
    <w:rsid w:val="001D3427"/>
    <w:rsid w:val="001D499B"/>
    <w:rsid w:val="001D5EEB"/>
    <w:rsid w:val="001D623B"/>
    <w:rsid w:val="001E21B2"/>
    <w:rsid w:val="001E3299"/>
    <w:rsid w:val="001E3730"/>
    <w:rsid w:val="001E6593"/>
    <w:rsid w:val="001E7C69"/>
    <w:rsid w:val="001E7E50"/>
    <w:rsid w:val="001F0933"/>
    <w:rsid w:val="001F2AD0"/>
    <w:rsid w:val="001F4EF4"/>
    <w:rsid w:val="001F7842"/>
    <w:rsid w:val="00204138"/>
    <w:rsid w:val="00204361"/>
    <w:rsid w:val="002047FF"/>
    <w:rsid w:val="002057D6"/>
    <w:rsid w:val="00207247"/>
    <w:rsid w:val="00207CA3"/>
    <w:rsid w:val="0021103A"/>
    <w:rsid w:val="00215408"/>
    <w:rsid w:val="002155E8"/>
    <w:rsid w:val="00215A8B"/>
    <w:rsid w:val="00215E5A"/>
    <w:rsid w:val="0021791E"/>
    <w:rsid w:val="00221733"/>
    <w:rsid w:val="00223111"/>
    <w:rsid w:val="00224691"/>
    <w:rsid w:val="00230C2D"/>
    <w:rsid w:val="00233257"/>
    <w:rsid w:val="0023525A"/>
    <w:rsid w:val="00236692"/>
    <w:rsid w:val="00236878"/>
    <w:rsid w:val="0023788A"/>
    <w:rsid w:val="002404D3"/>
    <w:rsid w:val="00240FF7"/>
    <w:rsid w:val="00241A85"/>
    <w:rsid w:val="00241C5A"/>
    <w:rsid w:val="00241F35"/>
    <w:rsid w:val="00242102"/>
    <w:rsid w:val="0024229F"/>
    <w:rsid w:val="00243637"/>
    <w:rsid w:val="0024576D"/>
    <w:rsid w:val="00245ECD"/>
    <w:rsid w:val="002503DA"/>
    <w:rsid w:val="002512C8"/>
    <w:rsid w:val="0025253B"/>
    <w:rsid w:val="00252AE8"/>
    <w:rsid w:val="00254A0C"/>
    <w:rsid w:val="00254BF1"/>
    <w:rsid w:val="00262689"/>
    <w:rsid w:val="002626A7"/>
    <w:rsid w:val="002631C0"/>
    <w:rsid w:val="00263DF0"/>
    <w:rsid w:val="00263DFF"/>
    <w:rsid w:val="00267FF3"/>
    <w:rsid w:val="00270087"/>
    <w:rsid w:val="002709D4"/>
    <w:rsid w:val="00271ADB"/>
    <w:rsid w:val="00272025"/>
    <w:rsid w:val="0027404F"/>
    <w:rsid w:val="00274113"/>
    <w:rsid w:val="002746C6"/>
    <w:rsid w:val="002751E0"/>
    <w:rsid w:val="0028073C"/>
    <w:rsid w:val="00280E5A"/>
    <w:rsid w:val="0028108E"/>
    <w:rsid w:val="00281457"/>
    <w:rsid w:val="00281AE2"/>
    <w:rsid w:val="00282E70"/>
    <w:rsid w:val="0028538B"/>
    <w:rsid w:val="00285C1C"/>
    <w:rsid w:val="00286BBF"/>
    <w:rsid w:val="00290791"/>
    <w:rsid w:val="00290AA6"/>
    <w:rsid w:val="00290BAA"/>
    <w:rsid w:val="0029255C"/>
    <w:rsid w:val="00292651"/>
    <w:rsid w:val="00292711"/>
    <w:rsid w:val="00292724"/>
    <w:rsid w:val="00294153"/>
    <w:rsid w:val="0029678B"/>
    <w:rsid w:val="00296AB4"/>
    <w:rsid w:val="00296F2C"/>
    <w:rsid w:val="00297FA0"/>
    <w:rsid w:val="002A2D69"/>
    <w:rsid w:val="002A40A6"/>
    <w:rsid w:val="002A5500"/>
    <w:rsid w:val="002A732D"/>
    <w:rsid w:val="002B01EC"/>
    <w:rsid w:val="002B1BD1"/>
    <w:rsid w:val="002B2264"/>
    <w:rsid w:val="002B262A"/>
    <w:rsid w:val="002B28EF"/>
    <w:rsid w:val="002B3FC1"/>
    <w:rsid w:val="002B4EF7"/>
    <w:rsid w:val="002B6CDA"/>
    <w:rsid w:val="002C1412"/>
    <w:rsid w:val="002C19FF"/>
    <w:rsid w:val="002C20E5"/>
    <w:rsid w:val="002C2D72"/>
    <w:rsid w:val="002C3B27"/>
    <w:rsid w:val="002C52E6"/>
    <w:rsid w:val="002D14BA"/>
    <w:rsid w:val="002D35C3"/>
    <w:rsid w:val="002D3D7D"/>
    <w:rsid w:val="002D53A4"/>
    <w:rsid w:val="002D66DC"/>
    <w:rsid w:val="002D67BD"/>
    <w:rsid w:val="002D78E7"/>
    <w:rsid w:val="002E0056"/>
    <w:rsid w:val="002E44F2"/>
    <w:rsid w:val="002E6F38"/>
    <w:rsid w:val="002F05ED"/>
    <w:rsid w:val="002F1A2A"/>
    <w:rsid w:val="002F3A3B"/>
    <w:rsid w:val="002F4CF9"/>
    <w:rsid w:val="002F51EE"/>
    <w:rsid w:val="002F58D8"/>
    <w:rsid w:val="002F6829"/>
    <w:rsid w:val="002F6FB0"/>
    <w:rsid w:val="00301B0E"/>
    <w:rsid w:val="003023CB"/>
    <w:rsid w:val="00305D96"/>
    <w:rsid w:val="00305DE7"/>
    <w:rsid w:val="003100E4"/>
    <w:rsid w:val="00310121"/>
    <w:rsid w:val="0031199B"/>
    <w:rsid w:val="00313BDC"/>
    <w:rsid w:val="00313DEF"/>
    <w:rsid w:val="0031519E"/>
    <w:rsid w:val="0031634D"/>
    <w:rsid w:val="0031745B"/>
    <w:rsid w:val="00320041"/>
    <w:rsid w:val="00320E3E"/>
    <w:rsid w:val="00327A3D"/>
    <w:rsid w:val="00330CFC"/>
    <w:rsid w:val="0033128B"/>
    <w:rsid w:val="00331297"/>
    <w:rsid w:val="003325F2"/>
    <w:rsid w:val="00332695"/>
    <w:rsid w:val="00333BBB"/>
    <w:rsid w:val="003345CE"/>
    <w:rsid w:val="00335C41"/>
    <w:rsid w:val="00336EA3"/>
    <w:rsid w:val="00337412"/>
    <w:rsid w:val="003403B6"/>
    <w:rsid w:val="00341E66"/>
    <w:rsid w:val="00344A7C"/>
    <w:rsid w:val="00346552"/>
    <w:rsid w:val="00346FBB"/>
    <w:rsid w:val="003471B1"/>
    <w:rsid w:val="003471D6"/>
    <w:rsid w:val="003508F0"/>
    <w:rsid w:val="00352B3A"/>
    <w:rsid w:val="00354C49"/>
    <w:rsid w:val="0035776B"/>
    <w:rsid w:val="0036132F"/>
    <w:rsid w:val="003613BE"/>
    <w:rsid w:val="0036294D"/>
    <w:rsid w:val="00363691"/>
    <w:rsid w:val="00364E43"/>
    <w:rsid w:val="003713B8"/>
    <w:rsid w:val="0037142C"/>
    <w:rsid w:val="003721A4"/>
    <w:rsid w:val="003721B2"/>
    <w:rsid w:val="003735A3"/>
    <w:rsid w:val="00373AEA"/>
    <w:rsid w:val="00380E3B"/>
    <w:rsid w:val="00381320"/>
    <w:rsid w:val="00381D6C"/>
    <w:rsid w:val="003821D4"/>
    <w:rsid w:val="00383EED"/>
    <w:rsid w:val="003843D8"/>
    <w:rsid w:val="0038588F"/>
    <w:rsid w:val="00385C8F"/>
    <w:rsid w:val="00386611"/>
    <w:rsid w:val="003875F0"/>
    <w:rsid w:val="003879ED"/>
    <w:rsid w:val="00387ABB"/>
    <w:rsid w:val="00387B3D"/>
    <w:rsid w:val="003921B3"/>
    <w:rsid w:val="00393410"/>
    <w:rsid w:val="00394180"/>
    <w:rsid w:val="00395D94"/>
    <w:rsid w:val="0039608F"/>
    <w:rsid w:val="00397407"/>
    <w:rsid w:val="003A0D17"/>
    <w:rsid w:val="003A10B2"/>
    <w:rsid w:val="003A1D4D"/>
    <w:rsid w:val="003A23A1"/>
    <w:rsid w:val="003A2799"/>
    <w:rsid w:val="003A3D28"/>
    <w:rsid w:val="003A6090"/>
    <w:rsid w:val="003A71BD"/>
    <w:rsid w:val="003A7D44"/>
    <w:rsid w:val="003B1352"/>
    <w:rsid w:val="003B2DF5"/>
    <w:rsid w:val="003C1B3C"/>
    <w:rsid w:val="003C2057"/>
    <w:rsid w:val="003C3686"/>
    <w:rsid w:val="003C3859"/>
    <w:rsid w:val="003C399C"/>
    <w:rsid w:val="003C552A"/>
    <w:rsid w:val="003C5A55"/>
    <w:rsid w:val="003C5D89"/>
    <w:rsid w:val="003C6564"/>
    <w:rsid w:val="003C6B40"/>
    <w:rsid w:val="003D0932"/>
    <w:rsid w:val="003D09C7"/>
    <w:rsid w:val="003D210D"/>
    <w:rsid w:val="003D3116"/>
    <w:rsid w:val="003D4B6A"/>
    <w:rsid w:val="003D4FBD"/>
    <w:rsid w:val="003D5006"/>
    <w:rsid w:val="003E0A7E"/>
    <w:rsid w:val="003E1225"/>
    <w:rsid w:val="003E1D7E"/>
    <w:rsid w:val="003E1FA8"/>
    <w:rsid w:val="003E21F0"/>
    <w:rsid w:val="003E344B"/>
    <w:rsid w:val="003E5B8A"/>
    <w:rsid w:val="003E72F3"/>
    <w:rsid w:val="003F0239"/>
    <w:rsid w:val="003F1D00"/>
    <w:rsid w:val="003F20F1"/>
    <w:rsid w:val="003F2AF3"/>
    <w:rsid w:val="003F5FC1"/>
    <w:rsid w:val="003F7601"/>
    <w:rsid w:val="0040052E"/>
    <w:rsid w:val="00403291"/>
    <w:rsid w:val="00403CA6"/>
    <w:rsid w:val="004046DF"/>
    <w:rsid w:val="00404B6D"/>
    <w:rsid w:val="004073CC"/>
    <w:rsid w:val="004118A5"/>
    <w:rsid w:val="00411A4F"/>
    <w:rsid w:val="00411C8F"/>
    <w:rsid w:val="00413363"/>
    <w:rsid w:val="00414137"/>
    <w:rsid w:val="00414682"/>
    <w:rsid w:val="00414862"/>
    <w:rsid w:val="004157BB"/>
    <w:rsid w:val="00415A84"/>
    <w:rsid w:val="004204C0"/>
    <w:rsid w:val="004208C1"/>
    <w:rsid w:val="004223A4"/>
    <w:rsid w:val="00422716"/>
    <w:rsid w:val="00423E5E"/>
    <w:rsid w:val="0042442C"/>
    <w:rsid w:val="00425210"/>
    <w:rsid w:val="0042549F"/>
    <w:rsid w:val="00430A0A"/>
    <w:rsid w:val="00433FA7"/>
    <w:rsid w:val="004343BB"/>
    <w:rsid w:val="00434FD9"/>
    <w:rsid w:val="004358A0"/>
    <w:rsid w:val="00436F2D"/>
    <w:rsid w:val="00436FA0"/>
    <w:rsid w:val="004405BD"/>
    <w:rsid w:val="00440A7C"/>
    <w:rsid w:val="00441308"/>
    <w:rsid w:val="004416D4"/>
    <w:rsid w:val="00441F9A"/>
    <w:rsid w:val="004429A5"/>
    <w:rsid w:val="004440D7"/>
    <w:rsid w:val="00446AF3"/>
    <w:rsid w:val="00451BF6"/>
    <w:rsid w:val="00451CF9"/>
    <w:rsid w:val="00451E82"/>
    <w:rsid w:val="0045250C"/>
    <w:rsid w:val="004525A7"/>
    <w:rsid w:val="0045336E"/>
    <w:rsid w:val="004541F8"/>
    <w:rsid w:val="00457EAB"/>
    <w:rsid w:val="00461F4C"/>
    <w:rsid w:val="00463701"/>
    <w:rsid w:val="00467910"/>
    <w:rsid w:val="00470FA0"/>
    <w:rsid w:val="00471CD6"/>
    <w:rsid w:val="00471EC7"/>
    <w:rsid w:val="0047260F"/>
    <w:rsid w:val="00474C56"/>
    <w:rsid w:val="0047541B"/>
    <w:rsid w:val="0047652C"/>
    <w:rsid w:val="0047691E"/>
    <w:rsid w:val="00481637"/>
    <w:rsid w:val="00482428"/>
    <w:rsid w:val="00482DDD"/>
    <w:rsid w:val="0048337E"/>
    <w:rsid w:val="004850A9"/>
    <w:rsid w:val="00490371"/>
    <w:rsid w:val="0049178E"/>
    <w:rsid w:val="00492316"/>
    <w:rsid w:val="004923D6"/>
    <w:rsid w:val="00492735"/>
    <w:rsid w:val="00492796"/>
    <w:rsid w:val="00494624"/>
    <w:rsid w:val="00494745"/>
    <w:rsid w:val="004A03DA"/>
    <w:rsid w:val="004A0D70"/>
    <w:rsid w:val="004A113F"/>
    <w:rsid w:val="004A1A2F"/>
    <w:rsid w:val="004A1C5B"/>
    <w:rsid w:val="004A2E09"/>
    <w:rsid w:val="004A4D97"/>
    <w:rsid w:val="004A628A"/>
    <w:rsid w:val="004A7676"/>
    <w:rsid w:val="004A7A4D"/>
    <w:rsid w:val="004B1B44"/>
    <w:rsid w:val="004B431B"/>
    <w:rsid w:val="004B4F3A"/>
    <w:rsid w:val="004B5E90"/>
    <w:rsid w:val="004B69C2"/>
    <w:rsid w:val="004C28B2"/>
    <w:rsid w:val="004C79E7"/>
    <w:rsid w:val="004D0CD9"/>
    <w:rsid w:val="004D1F47"/>
    <w:rsid w:val="004D2B3C"/>
    <w:rsid w:val="004D2C87"/>
    <w:rsid w:val="004D5D6E"/>
    <w:rsid w:val="004D63C0"/>
    <w:rsid w:val="004E003D"/>
    <w:rsid w:val="004E0A68"/>
    <w:rsid w:val="004E0D9A"/>
    <w:rsid w:val="004E3A58"/>
    <w:rsid w:val="004E415E"/>
    <w:rsid w:val="004E470C"/>
    <w:rsid w:val="004E509A"/>
    <w:rsid w:val="004E57C3"/>
    <w:rsid w:val="004E6C57"/>
    <w:rsid w:val="004E7119"/>
    <w:rsid w:val="004F086F"/>
    <w:rsid w:val="004F116F"/>
    <w:rsid w:val="004F1693"/>
    <w:rsid w:val="004F1D4B"/>
    <w:rsid w:val="004F1E8F"/>
    <w:rsid w:val="004F3A29"/>
    <w:rsid w:val="004F3E70"/>
    <w:rsid w:val="004F452F"/>
    <w:rsid w:val="004F61A1"/>
    <w:rsid w:val="004F6F89"/>
    <w:rsid w:val="0050078B"/>
    <w:rsid w:val="00500CB7"/>
    <w:rsid w:val="0050276D"/>
    <w:rsid w:val="00502E1E"/>
    <w:rsid w:val="00503AB7"/>
    <w:rsid w:val="00506563"/>
    <w:rsid w:val="00506BD6"/>
    <w:rsid w:val="00507007"/>
    <w:rsid w:val="0050722C"/>
    <w:rsid w:val="00507FD8"/>
    <w:rsid w:val="00510B77"/>
    <w:rsid w:val="00510C2E"/>
    <w:rsid w:val="00510D4D"/>
    <w:rsid w:val="005132DE"/>
    <w:rsid w:val="005137CC"/>
    <w:rsid w:val="0051531D"/>
    <w:rsid w:val="00516938"/>
    <w:rsid w:val="00520315"/>
    <w:rsid w:val="00520781"/>
    <w:rsid w:val="00520BFF"/>
    <w:rsid w:val="00520FCD"/>
    <w:rsid w:val="00522B66"/>
    <w:rsid w:val="00523354"/>
    <w:rsid w:val="0052350C"/>
    <w:rsid w:val="00524B6E"/>
    <w:rsid w:val="00524FF6"/>
    <w:rsid w:val="005252C8"/>
    <w:rsid w:val="00530422"/>
    <w:rsid w:val="00531214"/>
    <w:rsid w:val="00531B4B"/>
    <w:rsid w:val="00534353"/>
    <w:rsid w:val="005346FC"/>
    <w:rsid w:val="0053693D"/>
    <w:rsid w:val="00536AE7"/>
    <w:rsid w:val="005373F1"/>
    <w:rsid w:val="0054577E"/>
    <w:rsid w:val="00545F40"/>
    <w:rsid w:val="00546992"/>
    <w:rsid w:val="00546D63"/>
    <w:rsid w:val="00550D53"/>
    <w:rsid w:val="005530F9"/>
    <w:rsid w:val="00555015"/>
    <w:rsid w:val="00555757"/>
    <w:rsid w:val="0055668E"/>
    <w:rsid w:val="005610C5"/>
    <w:rsid w:val="00561C7C"/>
    <w:rsid w:val="00561E08"/>
    <w:rsid w:val="00564669"/>
    <w:rsid w:val="00565001"/>
    <w:rsid w:val="00565388"/>
    <w:rsid w:val="00570641"/>
    <w:rsid w:val="00570882"/>
    <w:rsid w:val="00570B99"/>
    <w:rsid w:val="0057119C"/>
    <w:rsid w:val="00573C6E"/>
    <w:rsid w:val="005748A0"/>
    <w:rsid w:val="00574936"/>
    <w:rsid w:val="00574B0D"/>
    <w:rsid w:val="0057616F"/>
    <w:rsid w:val="00580890"/>
    <w:rsid w:val="00584356"/>
    <w:rsid w:val="00586147"/>
    <w:rsid w:val="005905CD"/>
    <w:rsid w:val="00595F43"/>
    <w:rsid w:val="00596897"/>
    <w:rsid w:val="005A1205"/>
    <w:rsid w:val="005A18EA"/>
    <w:rsid w:val="005A52E5"/>
    <w:rsid w:val="005A63C2"/>
    <w:rsid w:val="005A646E"/>
    <w:rsid w:val="005A6D5F"/>
    <w:rsid w:val="005A74C0"/>
    <w:rsid w:val="005A7A67"/>
    <w:rsid w:val="005B0333"/>
    <w:rsid w:val="005B37CA"/>
    <w:rsid w:val="005B46B7"/>
    <w:rsid w:val="005B4A01"/>
    <w:rsid w:val="005B4B02"/>
    <w:rsid w:val="005B4F3C"/>
    <w:rsid w:val="005B4FDD"/>
    <w:rsid w:val="005B73D0"/>
    <w:rsid w:val="005B74EA"/>
    <w:rsid w:val="005C03E3"/>
    <w:rsid w:val="005C044E"/>
    <w:rsid w:val="005C080F"/>
    <w:rsid w:val="005C0E32"/>
    <w:rsid w:val="005C1427"/>
    <w:rsid w:val="005C3217"/>
    <w:rsid w:val="005C4CA3"/>
    <w:rsid w:val="005C6E62"/>
    <w:rsid w:val="005C7A18"/>
    <w:rsid w:val="005C7A50"/>
    <w:rsid w:val="005D128C"/>
    <w:rsid w:val="005D193E"/>
    <w:rsid w:val="005D371F"/>
    <w:rsid w:val="005D3B3D"/>
    <w:rsid w:val="005D3DA3"/>
    <w:rsid w:val="005D3F69"/>
    <w:rsid w:val="005D5FAB"/>
    <w:rsid w:val="005D7EAB"/>
    <w:rsid w:val="005E0580"/>
    <w:rsid w:val="005E120E"/>
    <w:rsid w:val="005E1504"/>
    <w:rsid w:val="005E2986"/>
    <w:rsid w:val="005E33DD"/>
    <w:rsid w:val="005E4051"/>
    <w:rsid w:val="005E4F6B"/>
    <w:rsid w:val="005E55B4"/>
    <w:rsid w:val="005F159D"/>
    <w:rsid w:val="005F184A"/>
    <w:rsid w:val="00601ABC"/>
    <w:rsid w:val="00601B4B"/>
    <w:rsid w:val="00602F1B"/>
    <w:rsid w:val="006032C8"/>
    <w:rsid w:val="00605A08"/>
    <w:rsid w:val="00606D46"/>
    <w:rsid w:val="00607C61"/>
    <w:rsid w:val="00610454"/>
    <w:rsid w:val="00610D37"/>
    <w:rsid w:val="00611491"/>
    <w:rsid w:val="00612444"/>
    <w:rsid w:val="0061244E"/>
    <w:rsid w:val="00612DBF"/>
    <w:rsid w:val="00613296"/>
    <w:rsid w:val="00614545"/>
    <w:rsid w:val="0061619B"/>
    <w:rsid w:val="0061652F"/>
    <w:rsid w:val="006169EB"/>
    <w:rsid w:val="00617393"/>
    <w:rsid w:val="00617FE5"/>
    <w:rsid w:val="006202E9"/>
    <w:rsid w:val="0062083D"/>
    <w:rsid w:val="0062122F"/>
    <w:rsid w:val="00621923"/>
    <w:rsid w:val="00623F30"/>
    <w:rsid w:val="00624DE7"/>
    <w:rsid w:val="00624E97"/>
    <w:rsid w:val="006256E9"/>
    <w:rsid w:val="00625DAB"/>
    <w:rsid w:val="00626519"/>
    <w:rsid w:val="00626CED"/>
    <w:rsid w:val="00632EEB"/>
    <w:rsid w:val="006332AA"/>
    <w:rsid w:val="00633441"/>
    <w:rsid w:val="00636AC9"/>
    <w:rsid w:val="00637586"/>
    <w:rsid w:val="006378EE"/>
    <w:rsid w:val="006403EE"/>
    <w:rsid w:val="0064093D"/>
    <w:rsid w:val="00640FE9"/>
    <w:rsid w:val="00646090"/>
    <w:rsid w:val="006547C7"/>
    <w:rsid w:val="00654D15"/>
    <w:rsid w:val="00657D54"/>
    <w:rsid w:val="00657DA3"/>
    <w:rsid w:val="006616EC"/>
    <w:rsid w:val="00661842"/>
    <w:rsid w:val="006619AB"/>
    <w:rsid w:val="006624E6"/>
    <w:rsid w:val="0066268F"/>
    <w:rsid w:val="0066275A"/>
    <w:rsid w:val="00662F84"/>
    <w:rsid w:val="00663638"/>
    <w:rsid w:val="00664825"/>
    <w:rsid w:val="006671C5"/>
    <w:rsid w:val="00667748"/>
    <w:rsid w:val="006679F5"/>
    <w:rsid w:val="00670763"/>
    <w:rsid w:val="0067089F"/>
    <w:rsid w:val="006709D8"/>
    <w:rsid w:val="00672F64"/>
    <w:rsid w:val="00673317"/>
    <w:rsid w:val="00675F49"/>
    <w:rsid w:val="00677642"/>
    <w:rsid w:val="00677752"/>
    <w:rsid w:val="00682D51"/>
    <w:rsid w:val="0068307C"/>
    <w:rsid w:val="00683E57"/>
    <w:rsid w:val="00686183"/>
    <w:rsid w:val="006872AC"/>
    <w:rsid w:val="00687468"/>
    <w:rsid w:val="00687CA9"/>
    <w:rsid w:val="006909B5"/>
    <w:rsid w:val="00690B51"/>
    <w:rsid w:val="00691D89"/>
    <w:rsid w:val="00691E23"/>
    <w:rsid w:val="00694334"/>
    <w:rsid w:val="00694609"/>
    <w:rsid w:val="0069478E"/>
    <w:rsid w:val="006949C1"/>
    <w:rsid w:val="0069575A"/>
    <w:rsid w:val="00695F73"/>
    <w:rsid w:val="006967DA"/>
    <w:rsid w:val="00697FFA"/>
    <w:rsid w:val="006A173F"/>
    <w:rsid w:val="006A1D97"/>
    <w:rsid w:val="006A213D"/>
    <w:rsid w:val="006A37D3"/>
    <w:rsid w:val="006A3E1F"/>
    <w:rsid w:val="006A49BE"/>
    <w:rsid w:val="006A4B79"/>
    <w:rsid w:val="006A6B02"/>
    <w:rsid w:val="006A6E0C"/>
    <w:rsid w:val="006B0F4A"/>
    <w:rsid w:val="006B4130"/>
    <w:rsid w:val="006B515A"/>
    <w:rsid w:val="006B57CE"/>
    <w:rsid w:val="006B5E83"/>
    <w:rsid w:val="006B7FB1"/>
    <w:rsid w:val="006C0261"/>
    <w:rsid w:val="006C03F2"/>
    <w:rsid w:val="006C0CFD"/>
    <w:rsid w:val="006C0F4D"/>
    <w:rsid w:val="006C1699"/>
    <w:rsid w:val="006C2955"/>
    <w:rsid w:val="006C32A8"/>
    <w:rsid w:val="006C3DF2"/>
    <w:rsid w:val="006C4097"/>
    <w:rsid w:val="006C417A"/>
    <w:rsid w:val="006C4264"/>
    <w:rsid w:val="006C6565"/>
    <w:rsid w:val="006C770A"/>
    <w:rsid w:val="006D0009"/>
    <w:rsid w:val="006D03B6"/>
    <w:rsid w:val="006D1F68"/>
    <w:rsid w:val="006D3C9D"/>
    <w:rsid w:val="006D3D79"/>
    <w:rsid w:val="006D5BE9"/>
    <w:rsid w:val="006D5E69"/>
    <w:rsid w:val="006D76CF"/>
    <w:rsid w:val="006E55E0"/>
    <w:rsid w:val="006E56B4"/>
    <w:rsid w:val="006E598D"/>
    <w:rsid w:val="006E5BC8"/>
    <w:rsid w:val="006E5D45"/>
    <w:rsid w:val="006E61A4"/>
    <w:rsid w:val="006E6414"/>
    <w:rsid w:val="006E6440"/>
    <w:rsid w:val="006E7801"/>
    <w:rsid w:val="006E7E1D"/>
    <w:rsid w:val="006F15C6"/>
    <w:rsid w:val="006F6AAC"/>
    <w:rsid w:val="006F7827"/>
    <w:rsid w:val="006F7BBF"/>
    <w:rsid w:val="00700683"/>
    <w:rsid w:val="00700926"/>
    <w:rsid w:val="0070150C"/>
    <w:rsid w:val="007050C8"/>
    <w:rsid w:val="00707B70"/>
    <w:rsid w:val="00710131"/>
    <w:rsid w:val="007117E3"/>
    <w:rsid w:val="007133C0"/>
    <w:rsid w:val="00714A6D"/>
    <w:rsid w:val="00717921"/>
    <w:rsid w:val="007202FD"/>
    <w:rsid w:val="00720831"/>
    <w:rsid w:val="0072256D"/>
    <w:rsid w:val="00722927"/>
    <w:rsid w:val="007236E2"/>
    <w:rsid w:val="007239EF"/>
    <w:rsid w:val="007320D5"/>
    <w:rsid w:val="0073626B"/>
    <w:rsid w:val="00736AC5"/>
    <w:rsid w:val="00740257"/>
    <w:rsid w:val="007405E5"/>
    <w:rsid w:val="007414BF"/>
    <w:rsid w:val="00741E6B"/>
    <w:rsid w:val="0074293F"/>
    <w:rsid w:val="007436FB"/>
    <w:rsid w:val="00745811"/>
    <w:rsid w:val="00746A41"/>
    <w:rsid w:val="00750039"/>
    <w:rsid w:val="007502BB"/>
    <w:rsid w:val="00753D08"/>
    <w:rsid w:val="00753F11"/>
    <w:rsid w:val="007551C0"/>
    <w:rsid w:val="00757202"/>
    <w:rsid w:val="007572DD"/>
    <w:rsid w:val="00757D72"/>
    <w:rsid w:val="0076036B"/>
    <w:rsid w:val="00761B93"/>
    <w:rsid w:val="00761D74"/>
    <w:rsid w:val="00763782"/>
    <w:rsid w:val="0076515A"/>
    <w:rsid w:val="00765336"/>
    <w:rsid w:val="007653E9"/>
    <w:rsid w:val="00765D05"/>
    <w:rsid w:val="007662C3"/>
    <w:rsid w:val="00767068"/>
    <w:rsid w:val="00770507"/>
    <w:rsid w:val="00772378"/>
    <w:rsid w:val="007729EC"/>
    <w:rsid w:val="00772C5E"/>
    <w:rsid w:val="00772CE7"/>
    <w:rsid w:val="00773864"/>
    <w:rsid w:val="00774038"/>
    <w:rsid w:val="00774416"/>
    <w:rsid w:val="00775F9E"/>
    <w:rsid w:val="00777385"/>
    <w:rsid w:val="00777528"/>
    <w:rsid w:val="00780BE2"/>
    <w:rsid w:val="00781277"/>
    <w:rsid w:val="00781365"/>
    <w:rsid w:val="007819F3"/>
    <w:rsid w:val="00781BCC"/>
    <w:rsid w:val="00784488"/>
    <w:rsid w:val="00785341"/>
    <w:rsid w:val="00785B5A"/>
    <w:rsid w:val="00785FDB"/>
    <w:rsid w:val="0078635C"/>
    <w:rsid w:val="0079069B"/>
    <w:rsid w:val="00791EDA"/>
    <w:rsid w:val="00792548"/>
    <w:rsid w:val="00792FA3"/>
    <w:rsid w:val="007931C7"/>
    <w:rsid w:val="00793F60"/>
    <w:rsid w:val="007941D5"/>
    <w:rsid w:val="007941E9"/>
    <w:rsid w:val="0079465B"/>
    <w:rsid w:val="007950A5"/>
    <w:rsid w:val="0079587D"/>
    <w:rsid w:val="007958BF"/>
    <w:rsid w:val="0079602E"/>
    <w:rsid w:val="00797111"/>
    <w:rsid w:val="00797B51"/>
    <w:rsid w:val="007A1032"/>
    <w:rsid w:val="007A5DE9"/>
    <w:rsid w:val="007B182B"/>
    <w:rsid w:val="007B37EF"/>
    <w:rsid w:val="007B3E1A"/>
    <w:rsid w:val="007B49FC"/>
    <w:rsid w:val="007C0712"/>
    <w:rsid w:val="007C09CC"/>
    <w:rsid w:val="007C2BCD"/>
    <w:rsid w:val="007C594E"/>
    <w:rsid w:val="007C5F6A"/>
    <w:rsid w:val="007C630A"/>
    <w:rsid w:val="007C6D78"/>
    <w:rsid w:val="007D09F4"/>
    <w:rsid w:val="007D15AF"/>
    <w:rsid w:val="007D2DD9"/>
    <w:rsid w:val="007D4FAC"/>
    <w:rsid w:val="007D5480"/>
    <w:rsid w:val="007D550C"/>
    <w:rsid w:val="007D6745"/>
    <w:rsid w:val="007D7931"/>
    <w:rsid w:val="007D7B5F"/>
    <w:rsid w:val="007E0CFD"/>
    <w:rsid w:val="007E19D2"/>
    <w:rsid w:val="007E2F18"/>
    <w:rsid w:val="007E39D2"/>
    <w:rsid w:val="007E3AD5"/>
    <w:rsid w:val="007E4FE8"/>
    <w:rsid w:val="007E6AE1"/>
    <w:rsid w:val="007E6E72"/>
    <w:rsid w:val="007E781F"/>
    <w:rsid w:val="007F140A"/>
    <w:rsid w:val="007F1A0D"/>
    <w:rsid w:val="007F279B"/>
    <w:rsid w:val="007F37FD"/>
    <w:rsid w:val="007F4C44"/>
    <w:rsid w:val="007F5607"/>
    <w:rsid w:val="007F7D7E"/>
    <w:rsid w:val="0080018E"/>
    <w:rsid w:val="0080154B"/>
    <w:rsid w:val="00801F4A"/>
    <w:rsid w:val="00802919"/>
    <w:rsid w:val="00803552"/>
    <w:rsid w:val="008044E5"/>
    <w:rsid w:val="00804AEC"/>
    <w:rsid w:val="008058A9"/>
    <w:rsid w:val="00806144"/>
    <w:rsid w:val="00806DF9"/>
    <w:rsid w:val="0080716A"/>
    <w:rsid w:val="00807501"/>
    <w:rsid w:val="00807B40"/>
    <w:rsid w:val="00811105"/>
    <w:rsid w:val="00811280"/>
    <w:rsid w:val="008126F1"/>
    <w:rsid w:val="00812E27"/>
    <w:rsid w:val="00814ED6"/>
    <w:rsid w:val="008155FD"/>
    <w:rsid w:val="00816418"/>
    <w:rsid w:val="0081642F"/>
    <w:rsid w:val="00816D08"/>
    <w:rsid w:val="008200D9"/>
    <w:rsid w:val="00820421"/>
    <w:rsid w:val="008216A9"/>
    <w:rsid w:val="008238F7"/>
    <w:rsid w:val="00824636"/>
    <w:rsid w:val="008259AC"/>
    <w:rsid w:val="00825DB2"/>
    <w:rsid w:val="00826BCB"/>
    <w:rsid w:val="00826CC1"/>
    <w:rsid w:val="0083169E"/>
    <w:rsid w:val="00832AD8"/>
    <w:rsid w:val="00832BD4"/>
    <w:rsid w:val="00832D58"/>
    <w:rsid w:val="00834A35"/>
    <w:rsid w:val="00834D9B"/>
    <w:rsid w:val="008358F3"/>
    <w:rsid w:val="008373FB"/>
    <w:rsid w:val="00837675"/>
    <w:rsid w:val="00837D33"/>
    <w:rsid w:val="00840216"/>
    <w:rsid w:val="00840411"/>
    <w:rsid w:val="0084185B"/>
    <w:rsid w:val="0084502D"/>
    <w:rsid w:val="00846399"/>
    <w:rsid w:val="00851221"/>
    <w:rsid w:val="00851ADD"/>
    <w:rsid w:val="008520C0"/>
    <w:rsid w:val="0085330A"/>
    <w:rsid w:val="0085603F"/>
    <w:rsid w:val="00857D41"/>
    <w:rsid w:val="00860592"/>
    <w:rsid w:val="008622A7"/>
    <w:rsid w:val="0086336E"/>
    <w:rsid w:val="00863D15"/>
    <w:rsid w:val="008642BF"/>
    <w:rsid w:val="00865B5A"/>
    <w:rsid w:val="00865D0A"/>
    <w:rsid w:val="00865E3E"/>
    <w:rsid w:val="00870128"/>
    <w:rsid w:val="0087453A"/>
    <w:rsid w:val="00877B31"/>
    <w:rsid w:val="00881A65"/>
    <w:rsid w:val="0088224E"/>
    <w:rsid w:val="0088428C"/>
    <w:rsid w:val="00884DBE"/>
    <w:rsid w:val="00884EF7"/>
    <w:rsid w:val="00890EB5"/>
    <w:rsid w:val="008916F8"/>
    <w:rsid w:val="00893E20"/>
    <w:rsid w:val="00895787"/>
    <w:rsid w:val="0089714C"/>
    <w:rsid w:val="008972E2"/>
    <w:rsid w:val="0089767A"/>
    <w:rsid w:val="00897FCA"/>
    <w:rsid w:val="008A0002"/>
    <w:rsid w:val="008A0E9A"/>
    <w:rsid w:val="008A1362"/>
    <w:rsid w:val="008A14C8"/>
    <w:rsid w:val="008A31CA"/>
    <w:rsid w:val="008A4DAE"/>
    <w:rsid w:val="008A669B"/>
    <w:rsid w:val="008B0339"/>
    <w:rsid w:val="008B3F00"/>
    <w:rsid w:val="008B5790"/>
    <w:rsid w:val="008B6F82"/>
    <w:rsid w:val="008C0054"/>
    <w:rsid w:val="008C007F"/>
    <w:rsid w:val="008C2B41"/>
    <w:rsid w:val="008C3C3D"/>
    <w:rsid w:val="008C45E1"/>
    <w:rsid w:val="008C4D8B"/>
    <w:rsid w:val="008C4F94"/>
    <w:rsid w:val="008C62E9"/>
    <w:rsid w:val="008C702E"/>
    <w:rsid w:val="008D13F2"/>
    <w:rsid w:val="008D3320"/>
    <w:rsid w:val="008D55D1"/>
    <w:rsid w:val="008D6FCA"/>
    <w:rsid w:val="008D7A8F"/>
    <w:rsid w:val="008E316F"/>
    <w:rsid w:val="008E398C"/>
    <w:rsid w:val="008E4CA5"/>
    <w:rsid w:val="008E60A0"/>
    <w:rsid w:val="008E6DAF"/>
    <w:rsid w:val="008F07A5"/>
    <w:rsid w:val="008F2578"/>
    <w:rsid w:val="008F3721"/>
    <w:rsid w:val="008F3826"/>
    <w:rsid w:val="008F3F30"/>
    <w:rsid w:val="008F4AA0"/>
    <w:rsid w:val="008F4ED7"/>
    <w:rsid w:val="008F5681"/>
    <w:rsid w:val="008F6062"/>
    <w:rsid w:val="008F6644"/>
    <w:rsid w:val="008F748D"/>
    <w:rsid w:val="009003A0"/>
    <w:rsid w:val="009039B5"/>
    <w:rsid w:val="00904B4C"/>
    <w:rsid w:val="00904D4E"/>
    <w:rsid w:val="00904DC7"/>
    <w:rsid w:val="00907360"/>
    <w:rsid w:val="009077F3"/>
    <w:rsid w:val="00910C0E"/>
    <w:rsid w:val="009134BE"/>
    <w:rsid w:val="009144AB"/>
    <w:rsid w:val="00914601"/>
    <w:rsid w:val="00915FA9"/>
    <w:rsid w:val="009172A1"/>
    <w:rsid w:val="00922322"/>
    <w:rsid w:val="009227B0"/>
    <w:rsid w:val="00922CAB"/>
    <w:rsid w:val="009236F9"/>
    <w:rsid w:val="00925B0E"/>
    <w:rsid w:val="0093257F"/>
    <w:rsid w:val="00933E4C"/>
    <w:rsid w:val="00934DCC"/>
    <w:rsid w:val="00935800"/>
    <w:rsid w:val="00936B55"/>
    <w:rsid w:val="009379D0"/>
    <w:rsid w:val="00937F10"/>
    <w:rsid w:val="0094120E"/>
    <w:rsid w:val="00942D3F"/>
    <w:rsid w:val="00943119"/>
    <w:rsid w:val="00943CD5"/>
    <w:rsid w:val="00943E39"/>
    <w:rsid w:val="009462EA"/>
    <w:rsid w:val="009477FF"/>
    <w:rsid w:val="00947C37"/>
    <w:rsid w:val="00950B91"/>
    <w:rsid w:val="009511C3"/>
    <w:rsid w:val="009516E9"/>
    <w:rsid w:val="009519D9"/>
    <w:rsid w:val="00952D8D"/>
    <w:rsid w:val="00954455"/>
    <w:rsid w:val="009548D1"/>
    <w:rsid w:val="0095497F"/>
    <w:rsid w:val="00955250"/>
    <w:rsid w:val="009552BC"/>
    <w:rsid w:val="00955A5C"/>
    <w:rsid w:val="009563F2"/>
    <w:rsid w:val="00957A13"/>
    <w:rsid w:val="00961452"/>
    <w:rsid w:val="00962544"/>
    <w:rsid w:val="0096380A"/>
    <w:rsid w:val="009656E2"/>
    <w:rsid w:val="00966029"/>
    <w:rsid w:val="009733F6"/>
    <w:rsid w:val="00974365"/>
    <w:rsid w:val="009743D4"/>
    <w:rsid w:val="00974A60"/>
    <w:rsid w:val="00977151"/>
    <w:rsid w:val="009779A7"/>
    <w:rsid w:val="0098039D"/>
    <w:rsid w:val="00980EA7"/>
    <w:rsid w:val="00982949"/>
    <w:rsid w:val="0098301D"/>
    <w:rsid w:val="00985A61"/>
    <w:rsid w:val="00985D97"/>
    <w:rsid w:val="00986B35"/>
    <w:rsid w:val="00987C24"/>
    <w:rsid w:val="00990178"/>
    <w:rsid w:val="00990703"/>
    <w:rsid w:val="00990E13"/>
    <w:rsid w:val="00991357"/>
    <w:rsid w:val="009919AC"/>
    <w:rsid w:val="00993C08"/>
    <w:rsid w:val="00994683"/>
    <w:rsid w:val="00995299"/>
    <w:rsid w:val="009A1297"/>
    <w:rsid w:val="009A2A03"/>
    <w:rsid w:val="009A5EDA"/>
    <w:rsid w:val="009A61F3"/>
    <w:rsid w:val="009A7F94"/>
    <w:rsid w:val="009B0211"/>
    <w:rsid w:val="009B0431"/>
    <w:rsid w:val="009B0D71"/>
    <w:rsid w:val="009B29C3"/>
    <w:rsid w:val="009B2A6E"/>
    <w:rsid w:val="009B36B2"/>
    <w:rsid w:val="009B3F78"/>
    <w:rsid w:val="009B5858"/>
    <w:rsid w:val="009B60CA"/>
    <w:rsid w:val="009B7AB5"/>
    <w:rsid w:val="009C0B53"/>
    <w:rsid w:val="009C0BD0"/>
    <w:rsid w:val="009C100B"/>
    <w:rsid w:val="009C2353"/>
    <w:rsid w:val="009C2390"/>
    <w:rsid w:val="009C272E"/>
    <w:rsid w:val="009C35EC"/>
    <w:rsid w:val="009C4D60"/>
    <w:rsid w:val="009C6B0E"/>
    <w:rsid w:val="009C6D97"/>
    <w:rsid w:val="009D00D4"/>
    <w:rsid w:val="009D0D10"/>
    <w:rsid w:val="009D3882"/>
    <w:rsid w:val="009D49F5"/>
    <w:rsid w:val="009D4EF4"/>
    <w:rsid w:val="009D51AA"/>
    <w:rsid w:val="009D52C1"/>
    <w:rsid w:val="009D684A"/>
    <w:rsid w:val="009D7649"/>
    <w:rsid w:val="009D7D3A"/>
    <w:rsid w:val="009E39E6"/>
    <w:rsid w:val="009E3BAB"/>
    <w:rsid w:val="009E4848"/>
    <w:rsid w:val="009E5D3B"/>
    <w:rsid w:val="009E5D52"/>
    <w:rsid w:val="009E60AF"/>
    <w:rsid w:val="009E7C32"/>
    <w:rsid w:val="009E7C5F"/>
    <w:rsid w:val="009F0739"/>
    <w:rsid w:val="009F093A"/>
    <w:rsid w:val="009F1660"/>
    <w:rsid w:val="009F1A57"/>
    <w:rsid w:val="009F3873"/>
    <w:rsid w:val="009F398F"/>
    <w:rsid w:val="009F5BCF"/>
    <w:rsid w:val="009F5DB3"/>
    <w:rsid w:val="009F75D7"/>
    <w:rsid w:val="00A003A2"/>
    <w:rsid w:val="00A03DCB"/>
    <w:rsid w:val="00A065F7"/>
    <w:rsid w:val="00A0793B"/>
    <w:rsid w:val="00A07EBF"/>
    <w:rsid w:val="00A109B8"/>
    <w:rsid w:val="00A11928"/>
    <w:rsid w:val="00A149C7"/>
    <w:rsid w:val="00A14A7B"/>
    <w:rsid w:val="00A15D99"/>
    <w:rsid w:val="00A16930"/>
    <w:rsid w:val="00A17F2A"/>
    <w:rsid w:val="00A206C2"/>
    <w:rsid w:val="00A21670"/>
    <w:rsid w:val="00A2183D"/>
    <w:rsid w:val="00A234A8"/>
    <w:rsid w:val="00A25932"/>
    <w:rsid w:val="00A26ECA"/>
    <w:rsid w:val="00A27856"/>
    <w:rsid w:val="00A312C1"/>
    <w:rsid w:val="00A32155"/>
    <w:rsid w:val="00A32A09"/>
    <w:rsid w:val="00A333F2"/>
    <w:rsid w:val="00A34C41"/>
    <w:rsid w:val="00A35297"/>
    <w:rsid w:val="00A37116"/>
    <w:rsid w:val="00A403C5"/>
    <w:rsid w:val="00A409D2"/>
    <w:rsid w:val="00A41ACE"/>
    <w:rsid w:val="00A41C46"/>
    <w:rsid w:val="00A42CDF"/>
    <w:rsid w:val="00A4316F"/>
    <w:rsid w:val="00A44566"/>
    <w:rsid w:val="00A44E06"/>
    <w:rsid w:val="00A45F83"/>
    <w:rsid w:val="00A46CB2"/>
    <w:rsid w:val="00A479A6"/>
    <w:rsid w:val="00A47A34"/>
    <w:rsid w:val="00A50A36"/>
    <w:rsid w:val="00A51477"/>
    <w:rsid w:val="00A54D0E"/>
    <w:rsid w:val="00A54DA9"/>
    <w:rsid w:val="00A556E8"/>
    <w:rsid w:val="00A55A6A"/>
    <w:rsid w:val="00A57C24"/>
    <w:rsid w:val="00A61093"/>
    <w:rsid w:val="00A618A1"/>
    <w:rsid w:val="00A63402"/>
    <w:rsid w:val="00A6396A"/>
    <w:rsid w:val="00A653A9"/>
    <w:rsid w:val="00A65D33"/>
    <w:rsid w:val="00A661A5"/>
    <w:rsid w:val="00A66419"/>
    <w:rsid w:val="00A66AA9"/>
    <w:rsid w:val="00A71139"/>
    <w:rsid w:val="00A71994"/>
    <w:rsid w:val="00A71A66"/>
    <w:rsid w:val="00A72F3F"/>
    <w:rsid w:val="00A7330A"/>
    <w:rsid w:val="00A76B3C"/>
    <w:rsid w:val="00A772D3"/>
    <w:rsid w:val="00A8190C"/>
    <w:rsid w:val="00A819C8"/>
    <w:rsid w:val="00A8263E"/>
    <w:rsid w:val="00A827A0"/>
    <w:rsid w:val="00A831A2"/>
    <w:rsid w:val="00A84F23"/>
    <w:rsid w:val="00A852DF"/>
    <w:rsid w:val="00A86C40"/>
    <w:rsid w:val="00A9129A"/>
    <w:rsid w:val="00A95436"/>
    <w:rsid w:val="00A955A3"/>
    <w:rsid w:val="00A963BD"/>
    <w:rsid w:val="00A9707F"/>
    <w:rsid w:val="00AA0689"/>
    <w:rsid w:val="00AA08B5"/>
    <w:rsid w:val="00AA100E"/>
    <w:rsid w:val="00AA27FC"/>
    <w:rsid w:val="00AA3068"/>
    <w:rsid w:val="00AA3772"/>
    <w:rsid w:val="00AA5B02"/>
    <w:rsid w:val="00AA5B92"/>
    <w:rsid w:val="00AA6D59"/>
    <w:rsid w:val="00AA7006"/>
    <w:rsid w:val="00AB0464"/>
    <w:rsid w:val="00AB15F3"/>
    <w:rsid w:val="00AB322A"/>
    <w:rsid w:val="00AB4AA5"/>
    <w:rsid w:val="00AB5FF1"/>
    <w:rsid w:val="00AB6967"/>
    <w:rsid w:val="00AC0B15"/>
    <w:rsid w:val="00AC1109"/>
    <w:rsid w:val="00AC3734"/>
    <w:rsid w:val="00AC4045"/>
    <w:rsid w:val="00AC4609"/>
    <w:rsid w:val="00AC4A70"/>
    <w:rsid w:val="00AC4C6F"/>
    <w:rsid w:val="00AC58A0"/>
    <w:rsid w:val="00AC5E5C"/>
    <w:rsid w:val="00AC6B19"/>
    <w:rsid w:val="00AC736C"/>
    <w:rsid w:val="00AD0AC7"/>
    <w:rsid w:val="00AD173B"/>
    <w:rsid w:val="00AD20AA"/>
    <w:rsid w:val="00AD42B0"/>
    <w:rsid w:val="00AD44F6"/>
    <w:rsid w:val="00AD502A"/>
    <w:rsid w:val="00AD6093"/>
    <w:rsid w:val="00AD73A9"/>
    <w:rsid w:val="00AE11B6"/>
    <w:rsid w:val="00AE25D5"/>
    <w:rsid w:val="00AE358A"/>
    <w:rsid w:val="00AE3F5A"/>
    <w:rsid w:val="00AE4B3C"/>
    <w:rsid w:val="00AE5697"/>
    <w:rsid w:val="00AE57D7"/>
    <w:rsid w:val="00AE5ADA"/>
    <w:rsid w:val="00AF1975"/>
    <w:rsid w:val="00AF1BAE"/>
    <w:rsid w:val="00AF2482"/>
    <w:rsid w:val="00AF57E4"/>
    <w:rsid w:val="00AF6DB9"/>
    <w:rsid w:val="00AF79C2"/>
    <w:rsid w:val="00B0229F"/>
    <w:rsid w:val="00B02756"/>
    <w:rsid w:val="00B0336D"/>
    <w:rsid w:val="00B041FC"/>
    <w:rsid w:val="00B04DA9"/>
    <w:rsid w:val="00B0632E"/>
    <w:rsid w:val="00B0636D"/>
    <w:rsid w:val="00B06507"/>
    <w:rsid w:val="00B07C16"/>
    <w:rsid w:val="00B07D13"/>
    <w:rsid w:val="00B10122"/>
    <w:rsid w:val="00B113FB"/>
    <w:rsid w:val="00B11425"/>
    <w:rsid w:val="00B11E31"/>
    <w:rsid w:val="00B11E4D"/>
    <w:rsid w:val="00B121AF"/>
    <w:rsid w:val="00B12D87"/>
    <w:rsid w:val="00B14144"/>
    <w:rsid w:val="00B14509"/>
    <w:rsid w:val="00B1456C"/>
    <w:rsid w:val="00B17164"/>
    <w:rsid w:val="00B200AE"/>
    <w:rsid w:val="00B20557"/>
    <w:rsid w:val="00B20793"/>
    <w:rsid w:val="00B20D30"/>
    <w:rsid w:val="00B2122B"/>
    <w:rsid w:val="00B216E1"/>
    <w:rsid w:val="00B2226D"/>
    <w:rsid w:val="00B2380A"/>
    <w:rsid w:val="00B23E2C"/>
    <w:rsid w:val="00B26D5C"/>
    <w:rsid w:val="00B31672"/>
    <w:rsid w:val="00B328AA"/>
    <w:rsid w:val="00B3298A"/>
    <w:rsid w:val="00B32B4E"/>
    <w:rsid w:val="00B3345F"/>
    <w:rsid w:val="00B33CB4"/>
    <w:rsid w:val="00B33E29"/>
    <w:rsid w:val="00B34F94"/>
    <w:rsid w:val="00B3564D"/>
    <w:rsid w:val="00B366EA"/>
    <w:rsid w:val="00B3742C"/>
    <w:rsid w:val="00B415DC"/>
    <w:rsid w:val="00B41765"/>
    <w:rsid w:val="00B41FDF"/>
    <w:rsid w:val="00B42279"/>
    <w:rsid w:val="00B43F25"/>
    <w:rsid w:val="00B449C5"/>
    <w:rsid w:val="00B45F6F"/>
    <w:rsid w:val="00B474E1"/>
    <w:rsid w:val="00B47B64"/>
    <w:rsid w:val="00B52098"/>
    <w:rsid w:val="00B52D9A"/>
    <w:rsid w:val="00B53734"/>
    <w:rsid w:val="00B5552E"/>
    <w:rsid w:val="00B5596A"/>
    <w:rsid w:val="00B559A9"/>
    <w:rsid w:val="00B56EFC"/>
    <w:rsid w:val="00B60064"/>
    <w:rsid w:val="00B612E1"/>
    <w:rsid w:val="00B6165E"/>
    <w:rsid w:val="00B61ECB"/>
    <w:rsid w:val="00B63109"/>
    <w:rsid w:val="00B65538"/>
    <w:rsid w:val="00B665D9"/>
    <w:rsid w:val="00B678A0"/>
    <w:rsid w:val="00B70BE5"/>
    <w:rsid w:val="00B713DA"/>
    <w:rsid w:val="00B718A6"/>
    <w:rsid w:val="00B7283B"/>
    <w:rsid w:val="00B72863"/>
    <w:rsid w:val="00B72CD0"/>
    <w:rsid w:val="00B73D7A"/>
    <w:rsid w:val="00B74BB9"/>
    <w:rsid w:val="00B7603E"/>
    <w:rsid w:val="00B76137"/>
    <w:rsid w:val="00B81936"/>
    <w:rsid w:val="00B82B67"/>
    <w:rsid w:val="00B83A58"/>
    <w:rsid w:val="00B83C4E"/>
    <w:rsid w:val="00B83C73"/>
    <w:rsid w:val="00B83F60"/>
    <w:rsid w:val="00B846BE"/>
    <w:rsid w:val="00B84CCE"/>
    <w:rsid w:val="00B85FD1"/>
    <w:rsid w:val="00B86FEB"/>
    <w:rsid w:val="00B918F9"/>
    <w:rsid w:val="00B91CAF"/>
    <w:rsid w:val="00B9244B"/>
    <w:rsid w:val="00B92F89"/>
    <w:rsid w:val="00B93130"/>
    <w:rsid w:val="00B9528D"/>
    <w:rsid w:val="00B95A21"/>
    <w:rsid w:val="00B9691C"/>
    <w:rsid w:val="00B9785A"/>
    <w:rsid w:val="00BA13BA"/>
    <w:rsid w:val="00BA1C91"/>
    <w:rsid w:val="00BA22D0"/>
    <w:rsid w:val="00BA2420"/>
    <w:rsid w:val="00BA369C"/>
    <w:rsid w:val="00BA5839"/>
    <w:rsid w:val="00BA6C17"/>
    <w:rsid w:val="00BB403E"/>
    <w:rsid w:val="00BB5153"/>
    <w:rsid w:val="00BB51D3"/>
    <w:rsid w:val="00BB567D"/>
    <w:rsid w:val="00BB62BC"/>
    <w:rsid w:val="00BB752D"/>
    <w:rsid w:val="00BC2415"/>
    <w:rsid w:val="00BC40D4"/>
    <w:rsid w:val="00BC5CBA"/>
    <w:rsid w:val="00BC68CE"/>
    <w:rsid w:val="00BC6D75"/>
    <w:rsid w:val="00BC79F4"/>
    <w:rsid w:val="00BD23F3"/>
    <w:rsid w:val="00BD2828"/>
    <w:rsid w:val="00BD3228"/>
    <w:rsid w:val="00BD3530"/>
    <w:rsid w:val="00BD36C5"/>
    <w:rsid w:val="00BD54F1"/>
    <w:rsid w:val="00BD6B80"/>
    <w:rsid w:val="00BE292D"/>
    <w:rsid w:val="00BE2C3C"/>
    <w:rsid w:val="00BE2E2B"/>
    <w:rsid w:val="00BE715F"/>
    <w:rsid w:val="00BF000D"/>
    <w:rsid w:val="00BF2F50"/>
    <w:rsid w:val="00BF3353"/>
    <w:rsid w:val="00BF3D60"/>
    <w:rsid w:val="00BF4390"/>
    <w:rsid w:val="00BF7098"/>
    <w:rsid w:val="00C026A3"/>
    <w:rsid w:val="00C05486"/>
    <w:rsid w:val="00C059BF"/>
    <w:rsid w:val="00C05F50"/>
    <w:rsid w:val="00C05F9F"/>
    <w:rsid w:val="00C07093"/>
    <w:rsid w:val="00C07F0F"/>
    <w:rsid w:val="00C10F2F"/>
    <w:rsid w:val="00C11171"/>
    <w:rsid w:val="00C119B0"/>
    <w:rsid w:val="00C14808"/>
    <w:rsid w:val="00C2114F"/>
    <w:rsid w:val="00C21F78"/>
    <w:rsid w:val="00C22774"/>
    <w:rsid w:val="00C22AFD"/>
    <w:rsid w:val="00C239ED"/>
    <w:rsid w:val="00C24F3C"/>
    <w:rsid w:val="00C25FD0"/>
    <w:rsid w:val="00C2630F"/>
    <w:rsid w:val="00C26CE3"/>
    <w:rsid w:val="00C303FC"/>
    <w:rsid w:val="00C307D1"/>
    <w:rsid w:val="00C30DC8"/>
    <w:rsid w:val="00C334E5"/>
    <w:rsid w:val="00C33CC1"/>
    <w:rsid w:val="00C34F51"/>
    <w:rsid w:val="00C3778E"/>
    <w:rsid w:val="00C40A70"/>
    <w:rsid w:val="00C40EA4"/>
    <w:rsid w:val="00C41EA3"/>
    <w:rsid w:val="00C4293F"/>
    <w:rsid w:val="00C42AC4"/>
    <w:rsid w:val="00C437D1"/>
    <w:rsid w:val="00C44295"/>
    <w:rsid w:val="00C44B16"/>
    <w:rsid w:val="00C45DBE"/>
    <w:rsid w:val="00C552EE"/>
    <w:rsid w:val="00C557B8"/>
    <w:rsid w:val="00C568F2"/>
    <w:rsid w:val="00C60C61"/>
    <w:rsid w:val="00C63919"/>
    <w:rsid w:val="00C64C71"/>
    <w:rsid w:val="00C660B0"/>
    <w:rsid w:val="00C66988"/>
    <w:rsid w:val="00C703A4"/>
    <w:rsid w:val="00C71F37"/>
    <w:rsid w:val="00C75007"/>
    <w:rsid w:val="00C75D1E"/>
    <w:rsid w:val="00C77411"/>
    <w:rsid w:val="00C8003E"/>
    <w:rsid w:val="00C80629"/>
    <w:rsid w:val="00C80FFA"/>
    <w:rsid w:val="00C81C4D"/>
    <w:rsid w:val="00C83AEF"/>
    <w:rsid w:val="00C83C0A"/>
    <w:rsid w:val="00C84918"/>
    <w:rsid w:val="00C84F24"/>
    <w:rsid w:val="00C86388"/>
    <w:rsid w:val="00C8734C"/>
    <w:rsid w:val="00C87B8C"/>
    <w:rsid w:val="00C87D73"/>
    <w:rsid w:val="00C9184E"/>
    <w:rsid w:val="00C93A96"/>
    <w:rsid w:val="00C968FF"/>
    <w:rsid w:val="00C976E6"/>
    <w:rsid w:val="00C97D98"/>
    <w:rsid w:val="00CA0F42"/>
    <w:rsid w:val="00CA20C0"/>
    <w:rsid w:val="00CA2266"/>
    <w:rsid w:val="00CA3D48"/>
    <w:rsid w:val="00CA470C"/>
    <w:rsid w:val="00CA582B"/>
    <w:rsid w:val="00CA5B7B"/>
    <w:rsid w:val="00CA6B2C"/>
    <w:rsid w:val="00CB037B"/>
    <w:rsid w:val="00CB2DF7"/>
    <w:rsid w:val="00CB4A9C"/>
    <w:rsid w:val="00CB5EC8"/>
    <w:rsid w:val="00CB5EF9"/>
    <w:rsid w:val="00CB6067"/>
    <w:rsid w:val="00CB7E11"/>
    <w:rsid w:val="00CC08C7"/>
    <w:rsid w:val="00CC092D"/>
    <w:rsid w:val="00CC0EE5"/>
    <w:rsid w:val="00CC2F32"/>
    <w:rsid w:val="00CC479D"/>
    <w:rsid w:val="00CC4E4A"/>
    <w:rsid w:val="00CC692E"/>
    <w:rsid w:val="00CC6A33"/>
    <w:rsid w:val="00CC766B"/>
    <w:rsid w:val="00CC7C3B"/>
    <w:rsid w:val="00CD03FF"/>
    <w:rsid w:val="00CD0433"/>
    <w:rsid w:val="00CD1027"/>
    <w:rsid w:val="00CD1DC9"/>
    <w:rsid w:val="00CD34FF"/>
    <w:rsid w:val="00CD6536"/>
    <w:rsid w:val="00CE1688"/>
    <w:rsid w:val="00CE3E2B"/>
    <w:rsid w:val="00CE5E02"/>
    <w:rsid w:val="00CE71B9"/>
    <w:rsid w:val="00CF0313"/>
    <w:rsid w:val="00CF0627"/>
    <w:rsid w:val="00CF1A97"/>
    <w:rsid w:val="00CF48D1"/>
    <w:rsid w:val="00CF72C0"/>
    <w:rsid w:val="00CF7435"/>
    <w:rsid w:val="00CF7FAC"/>
    <w:rsid w:val="00D00278"/>
    <w:rsid w:val="00D107D6"/>
    <w:rsid w:val="00D10D5E"/>
    <w:rsid w:val="00D10E5D"/>
    <w:rsid w:val="00D10EB4"/>
    <w:rsid w:val="00D10F64"/>
    <w:rsid w:val="00D11008"/>
    <w:rsid w:val="00D1117A"/>
    <w:rsid w:val="00D128BA"/>
    <w:rsid w:val="00D143C9"/>
    <w:rsid w:val="00D1440E"/>
    <w:rsid w:val="00D157B4"/>
    <w:rsid w:val="00D16F12"/>
    <w:rsid w:val="00D174EC"/>
    <w:rsid w:val="00D17FCB"/>
    <w:rsid w:val="00D22BDA"/>
    <w:rsid w:val="00D245B5"/>
    <w:rsid w:val="00D251ED"/>
    <w:rsid w:val="00D2535C"/>
    <w:rsid w:val="00D259B5"/>
    <w:rsid w:val="00D26045"/>
    <w:rsid w:val="00D26A83"/>
    <w:rsid w:val="00D3059F"/>
    <w:rsid w:val="00D331A1"/>
    <w:rsid w:val="00D33ADC"/>
    <w:rsid w:val="00D33C17"/>
    <w:rsid w:val="00D34E41"/>
    <w:rsid w:val="00D34EFC"/>
    <w:rsid w:val="00D369E6"/>
    <w:rsid w:val="00D40361"/>
    <w:rsid w:val="00D41826"/>
    <w:rsid w:val="00D41A30"/>
    <w:rsid w:val="00D41BE8"/>
    <w:rsid w:val="00D4212B"/>
    <w:rsid w:val="00D42FAD"/>
    <w:rsid w:val="00D45227"/>
    <w:rsid w:val="00D45B33"/>
    <w:rsid w:val="00D45D74"/>
    <w:rsid w:val="00D47C06"/>
    <w:rsid w:val="00D47CA0"/>
    <w:rsid w:val="00D522D3"/>
    <w:rsid w:val="00D52EC9"/>
    <w:rsid w:val="00D538C4"/>
    <w:rsid w:val="00D539A8"/>
    <w:rsid w:val="00D53E4C"/>
    <w:rsid w:val="00D53EC8"/>
    <w:rsid w:val="00D54CD2"/>
    <w:rsid w:val="00D55E8A"/>
    <w:rsid w:val="00D56086"/>
    <w:rsid w:val="00D6112F"/>
    <w:rsid w:val="00D629E6"/>
    <w:rsid w:val="00D65AED"/>
    <w:rsid w:val="00D7072F"/>
    <w:rsid w:val="00D70CA8"/>
    <w:rsid w:val="00D71B71"/>
    <w:rsid w:val="00D72C64"/>
    <w:rsid w:val="00D73257"/>
    <w:rsid w:val="00D73AAF"/>
    <w:rsid w:val="00D73FA8"/>
    <w:rsid w:val="00D77B70"/>
    <w:rsid w:val="00D77B9C"/>
    <w:rsid w:val="00D86B24"/>
    <w:rsid w:val="00D878B7"/>
    <w:rsid w:val="00D9361D"/>
    <w:rsid w:val="00D94C1C"/>
    <w:rsid w:val="00D9642A"/>
    <w:rsid w:val="00D96981"/>
    <w:rsid w:val="00D970D7"/>
    <w:rsid w:val="00D97E26"/>
    <w:rsid w:val="00DA01ED"/>
    <w:rsid w:val="00DA1019"/>
    <w:rsid w:val="00DA2202"/>
    <w:rsid w:val="00DA4590"/>
    <w:rsid w:val="00DA5481"/>
    <w:rsid w:val="00DA5819"/>
    <w:rsid w:val="00DA69E3"/>
    <w:rsid w:val="00DB06BC"/>
    <w:rsid w:val="00DB1361"/>
    <w:rsid w:val="00DB2FC9"/>
    <w:rsid w:val="00DB3C2E"/>
    <w:rsid w:val="00DB4039"/>
    <w:rsid w:val="00DB651A"/>
    <w:rsid w:val="00DB69AB"/>
    <w:rsid w:val="00DB771D"/>
    <w:rsid w:val="00DB7CB1"/>
    <w:rsid w:val="00DC1792"/>
    <w:rsid w:val="00DC19AB"/>
    <w:rsid w:val="00DC23F4"/>
    <w:rsid w:val="00DC338E"/>
    <w:rsid w:val="00DC378D"/>
    <w:rsid w:val="00DC4BFF"/>
    <w:rsid w:val="00DC4FA6"/>
    <w:rsid w:val="00DC526F"/>
    <w:rsid w:val="00DD036C"/>
    <w:rsid w:val="00DD0BA5"/>
    <w:rsid w:val="00DD0F84"/>
    <w:rsid w:val="00DD243F"/>
    <w:rsid w:val="00DD29F2"/>
    <w:rsid w:val="00DD66E5"/>
    <w:rsid w:val="00DD6D52"/>
    <w:rsid w:val="00DD745A"/>
    <w:rsid w:val="00DD753D"/>
    <w:rsid w:val="00DD7899"/>
    <w:rsid w:val="00DD7EBF"/>
    <w:rsid w:val="00DE12F5"/>
    <w:rsid w:val="00DE4CB0"/>
    <w:rsid w:val="00DE5824"/>
    <w:rsid w:val="00DE6C26"/>
    <w:rsid w:val="00DE6D6D"/>
    <w:rsid w:val="00DE728F"/>
    <w:rsid w:val="00DF07AE"/>
    <w:rsid w:val="00DF17E4"/>
    <w:rsid w:val="00DF3ED1"/>
    <w:rsid w:val="00DF48A5"/>
    <w:rsid w:val="00DF4F84"/>
    <w:rsid w:val="00DF5E4A"/>
    <w:rsid w:val="00E004BB"/>
    <w:rsid w:val="00E00BF4"/>
    <w:rsid w:val="00E0101E"/>
    <w:rsid w:val="00E01F31"/>
    <w:rsid w:val="00E046E6"/>
    <w:rsid w:val="00E06C21"/>
    <w:rsid w:val="00E1031A"/>
    <w:rsid w:val="00E116B9"/>
    <w:rsid w:val="00E1491E"/>
    <w:rsid w:val="00E1521F"/>
    <w:rsid w:val="00E240AD"/>
    <w:rsid w:val="00E241DC"/>
    <w:rsid w:val="00E24CC2"/>
    <w:rsid w:val="00E24FDF"/>
    <w:rsid w:val="00E25853"/>
    <w:rsid w:val="00E25E2C"/>
    <w:rsid w:val="00E26BCE"/>
    <w:rsid w:val="00E279CA"/>
    <w:rsid w:val="00E31500"/>
    <w:rsid w:val="00E33449"/>
    <w:rsid w:val="00E339DA"/>
    <w:rsid w:val="00E36545"/>
    <w:rsid w:val="00E369DA"/>
    <w:rsid w:val="00E3729D"/>
    <w:rsid w:val="00E378B9"/>
    <w:rsid w:val="00E40274"/>
    <w:rsid w:val="00E408B8"/>
    <w:rsid w:val="00E40DEF"/>
    <w:rsid w:val="00E41807"/>
    <w:rsid w:val="00E4262C"/>
    <w:rsid w:val="00E42D19"/>
    <w:rsid w:val="00E43F3D"/>
    <w:rsid w:val="00E4685D"/>
    <w:rsid w:val="00E47571"/>
    <w:rsid w:val="00E47EF9"/>
    <w:rsid w:val="00E47F7B"/>
    <w:rsid w:val="00E50A05"/>
    <w:rsid w:val="00E50D2B"/>
    <w:rsid w:val="00E51B7A"/>
    <w:rsid w:val="00E553F1"/>
    <w:rsid w:val="00E56426"/>
    <w:rsid w:val="00E564A5"/>
    <w:rsid w:val="00E5659A"/>
    <w:rsid w:val="00E56CDF"/>
    <w:rsid w:val="00E6151D"/>
    <w:rsid w:val="00E619AA"/>
    <w:rsid w:val="00E65006"/>
    <w:rsid w:val="00E71556"/>
    <w:rsid w:val="00E7522D"/>
    <w:rsid w:val="00E759C4"/>
    <w:rsid w:val="00E75A4D"/>
    <w:rsid w:val="00E83130"/>
    <w:rsid w:val="00E831E5"/>
    <w:rsid w:val="00E843C2"/>
    <w:rsid w:val="00E84441"/>
    <w:rsid w:val="00E86B6A"/>
    <w:rsid w:val="00E903E0"/>
    <w:rsid w:val="00E90788"/>
    <w:rsid w:val="00E90943"/>
    <w:rsid w:val="00E90E12"/>
    <w:rsid w:val="00E91D2F"/>
    <w:rsid w:val="00E920F6"/>
    <w:rsid w:val="00E9283B"/>
    <w:rsid w:val="00E92EE0"/>
    <w:rsid w:val="00E94352"/>
    <w:rsid w:val="00E94AD0"/>
    <w:rsid w:val="00E94D80"/>
    <w:rsid w:val="00E9571A"/>
    <w:rsid w:val="00E960F8"/>
    <w:rsid w:val="00E973C7"/>
    <w:rsid w:val="00EA197F"/>
    <w:rsid w:val="00EA3A0C"/>
    <w:rsid w:val="00EA3F9B"/>
    <w:rsid w:val="00EA428D"/>
    <w:rsid w:val="00EA514D"/>
    <w:rsid w:val="00EA5DAD"/>
    <w:rsid w:val="00EA681E"/>
    <w:rsid w:val="00EB068D"/>
    <w:rsid w:val="00EB0ADB"/>
    <w:rsid w:val="00EB1103"/>
    <w:rsid w:val="00EB1669"/>
    <w:rsid w:val="00EB3163"/>
    <w:rsid w:val="00EB4D56"/>
    <w:rsid w:val="00EB5408"/>
    <w:rsid w:val="00EB55C0"/>
    <w:rsid w:val="00EC088C"/>
    <w:rsid w:val="00EC1A00"/>
    <w:rsid w:val="00EC2C42"/>
    <w:rsid w:val="00EC3222"/>
    <w:rsid w:val="00EC3279"/>
    <w:rsid w:val="00EC3A0D"/>
    <w:rsid w:val="00EC5F9B"/>
    <w:rsid w:val="00EC7F73"/>
    <w:rsid w:val="00ED0178"/>
    <w:rsid w:val="00ED11F3"/>
    <w:rsid w:val="00ED1497"/>
    <w:rsid w:val="00ED20F8"/>
    <w:rsid w:val="00ED34D3"/>
    <w:rsid w:val="00ED3A4C"/>
    <w:rsid w:val="00ED5442"/>
    <w:rsid w:val="00ED5FF8"/>
    <w:rsid w:val="00ED6978"/>
    <w:rsid w:val="00ED6D51"/>
    <w:rsid w:val="00ED7D64"/>
    <w:rsid w:val="00EE20E0"/>
    <w:rsid w:val="00EE299B"/>
    <w:rsid w:val="00EE299F"/>
    <w:rsid w:val="00EE2BEB"/>
    <w:rsid w:val="00EE33F6"/>
    <w:rsid w:val="00EE48EB"/>
    <w:rsid w:val="00EE551F"/>
    <w:rsid w:val="00EF1B44"/>
    <w:rsid w:val="00EF4FD3"/>
    <w:rsid w:val="00EF651F"/>
    <w:rsid w:val="00EF6591"/>
    <w:rsid w:val="00EF6789"/>
    <w:rsid w:val="00EF73E9"/>
    <w:rsid w:val="00EF78CF"/>
    <w:rsid w:val="00EF7AD3"/>
    <w:rsid w:val="00F0126B"/>
    <w:rsid w:val="00F023FE"/>
    <w:rsid w:val="00F03E2C"/>
    <w:rsid w:val="00F05156"/>
    <w:rsid w:val="00F06140"/>
    <w:rsid w:val="00F075D7"/>
    <w:rsid w:val="00F10A2F"/>
    <w:rsid w:val="00F12268"/>
    <w:rsid w:val="00F12EAE"/>
    <w:rsid w:val="00F141BA"/>
    <w:rsid w:val="00F1613D"/>
    <w:rsid w:val="00F2126A"/>
    <w:rsid w:val="00F21C12"/>
    <w:rsid w:val="00F22F3D"/>
    <w:rsid w:val="00F304B4"/>
    <w:rsid w:val="00F30997"/>
    <w:rsid w:val="00F32A01"/>
    <w:rsid w:val="00F35ED9"/>
    <w:rsid w:val="00F41884"/>
    <w:rsid w:val="00F4263C"/>
    <w:rsid w:val="00F44891"/>
    <w:rsid w:val="00F45D57"/>
    <w:rsid w:val="00F476C3"/>
    <w:rsid w:val="00F47DE8"/>
    <w:rsid w:val="00F539A0"/>
    <w:rsid w:val="00F567B9"/>
    <w:rsid w:val="00F603F3"/>
    <w:rsid w:val="00F62DEB"/>
    <w:rsid w:val="00F641D5"/>
    <w:rsid w:val="00F64BE2"/>
    <w:rsid w:val="00F65471"/>
    <w:rsid w:val="00F654AE"/>
    <w:rsid w:val="00F65ADC"/>
    <w:rsid w:val="00F661EC"/>
    <w:rsid w:val="00F67852"/>
    <w:rsid w:val="00F7116D"/>
    <w:rsid w:val="00F72E5C"/>
    <w:rsid w:val="00F74359"/>
    <w:rsid w:val="00F75B72"/>
    <w:rsid w:val="00F768B2"/>
    <w:rsid w:val="00F76C78"/>
    <w:rsid w:val="00F80B2D"/>
    <w:rsid w:val="00F8165C"/>
    <w:rsid w:val="00F82AB2"/>
    <w:rsid w:val="00F8574F"/>
    <w:rsid w:val="00F86781"/>
    <w:rsid w:val="00F867C5"/>
    <w:rsid w:val="00F87277"/>
    <w:rsid w:val="00F876F5"/>
    <w:rsid w:val="00F90BC5"/>
    <w:rsid w:val="00F90D13"/>
    <w:rsid w:val="00F93D5E"/>
    <w:rsid w:val="00F940E1"/>
    <w:rsid w:val="00F94691"/>
    <w:rsid w:val="00F959FF"/>
    <w:rsid w:val="00F95C57"/>
    <w:rsid w:val="00F95E02"/>
    <w:rsid w:val="00F9634B"/>
    <w:rsid w:val="00F9795B"/>
    <w:rsid w:val="00FA06A9"/>
    <w:rsid w:val="00FA117B"/>
    <w:rsid w:val="00FA49DF"/>
    <w:rsid w:val="00FA70E0"/>
    <w:rsid w:val="00FA757E"/>
    <w:rsid w:val="00FA758F"/>
    <w:rsid w:val="00FB0A58"/>
    <w:rsid w:val="00FB279D"/>
    <w:rsid w:val="00FB2A29"/>
    <w:rsid w:val="00FB6908"/>
    <w:rsid w:val="00FC11EF"/>
    <w:rsid w:val="00FC11FE"/>
    <w:rsid w:val="00FC27D6"/>
    <w:rsid w:val="00FC3AA2"/>
    <w:rsid w:val="00FC4526"/>
    <w:rsid w:val="00FC4C68"/>
    <w:rsid w:val="00FC6CF9"/>
    <w:rsid w:val="00FD05D4"/>
    <w:rsid w:val="00FD0D59"/>
    <w:rsid w:val="00FD1409"/>
    <w:rsid w:val="00FD180B"/>
    <w:rsid w:val="00FD5509"/>
    <w:rsid w:val="00FD69EE"/>
    <w:rsid w:val="00FE1DB9"/>
    <w:rsid w:val="00FE422F"/>
    <w:rsid w:val="00FE43C7"/>
    <w:rsid w:val="00FE443C"/>
    <w:rsid w:val="00FF1605"/>
    <w:rsid w:val="00FF201C"/>
    <w:rsid w:val="00FF3291"/>
    <w:rsid w:val="00FF3407"/>
    <w:rsid w:val="00FF5457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12B54"/>
  <w15:docId w15:val="{562D150B-26E9-A44B-B3EA-21E43B3D8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B4B"/>
    <w:pPr>
      <w:spacing w:after="40" w:line="240" w:lineRule="auto"/>
    </w:pPr>
    <w:rPr>
      <w:rFonts w:eastAsia="Times New Roman"/>
      <w:iCs/>
      <w:noProof/>
      <w:sz w:val="20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A2F"/>
    <w:pPr>
      <w:keepNext/>
      <w:keepLines/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24"/>
      <w:szCs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A2F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Heading2Char">
    <w:name w:val="Heading 2 Char"/>
    <w:basedOn w:val="DefaultParagraphFont"/>
    <w:link w:val="Heading2"/>
    <w:rsid w:val="006B5E83"/>
    <w:rPr>
      <w:rFonts w:eastAsiaTheme="majorEastAsia" w:cstheme="majorBidi"/>
      <w:b/>
      <w:iCs/>
      <w:noProof/>
      <w:color w:val="2E74B5" w:themeColor="accent1" w:themeShade="BF"/>
      <w:sz w:val="28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9"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D369E6"/>
    <w:pPr>
      <w:tabs>
        <w:tab w:val="right" w:leader="dot" w:pos="9062"/>
      </w:tabs>
      <w:spacing w:before="60" w:after="240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,Normal bullet 2"/>
    <w:basedOn w:val="Normal"/>
    <w:link w:val="ListParagraphChar"/>
    <w:uiPriority w:val="34"/>
    <w:qFormat/>
    <w:rsid w:val="00B56EFC"/>
    <w:pPr>
      <w:numPr>
        <w:ilvl w:val="1"/>
        <w:numId w:val="6"/>
      </w:numPr>
      <w:spacing w:before="120" w:after="120"/>
      <w:jc w:val="both"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"/>
    <w:basedOn w:val="DefaultParagraphFont"/>
    <w:link w:val="ListParagraph"/>
    <w:uiPriority w:val="34"/>
    <w:locked/>
    <w:rsid w:val="00B56EFC"/>
    <w:rPr>
      <w:rFonts w:eastAsia="Times New Roman"/>
      <w:iCs/>
      <w:noProof/>
      <w:sz w:val="20"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506BD6"/>
    <w:rPr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5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aliases w:val="block style,Body,Standard paragraph,b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aliases w:val="block style Char1,Body Char1,Standard paragraph Char1,b Char1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uiPriority w:val="99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uiPriority w:val="99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/>
    </w:pPr>
    <w:rPr>
      <w:rFonts w:ascii="Trebuchet MS" w:hAnsi="Trebuchet MS" w:cs="Arial"/>
      <w:i/>
      <w:iCs w:val="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CTR-1">
    <w:name w:val="CTR-1"/>
    <w:basedOn w:val="Heading1"/>
    <w:link w:val="CTR-1Char"/>
    <w:rsid w:val="008044E5"/>
  </w:style>
  <w:style w:type="paragraph" w:customStyle="1" w:styleId="CTR-2">
    <w:name w:val="CTR-2"/>
    <w:basedOn w:val="Heading1"/>
    <w:link w:val="CTR-2Char"/>
    <w:rsid w:val="008044E5"/>
    <w:pPr>
      <w:numPr>
        <w:ilvl w:val="1"/>
        <w:numId w:val="3"/>
      </w:numPr>
    </w:pPr>
  </w:style>
  <w:style w:type="character" w:customStyle="1" w:styleId="CTR-1Char">
    <w:name w:val="CTR-1 Char"/>
    <w:basedOn w:val="Heading1Char"/>
    <w:link w:val="CTR-1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styleId="IntenseReference">
    <w:name w:val="Intense Reference"/>
    <w:basedOn w:val="DefaultParagraphFont"/>
    <w:uiPriority w:val="32"/>
    <w:qFormat/>
    <w:rsid w:val="00BD2828"/>
    <w:rPr>
      <w:b/>
      <w:bCs/>
      <w:smallCaps/>
      <w:color w:val="5B9BD5" w:themeColor="accent1"/>
      <w:spacing w:val="5"/>
    </w:rPr>
  </w:style>
  <w:style w:type="character" w:customStyle="1" w:styleId="CTR-2Char">
    <w:name w:val="CTR-2 Char"/>
    <w:basedOn w:val="Heading1Char"/>
    <w:link w:val="CTR-2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customStyle="1" w:styleId="Ctr1">
    <w:name w:val="Ctr1"/>
    <w:basedOn w:val="Heading1"/>
    <w:link w:val="Ctr1Char"/>
    <w:rsid w:val="00BD2828"/>
    <w:pPr>
      <w:ind w:left="284" w:hanging="311"/>
    </w:pPr>
    <w:rPr>
      <w:b w:val="0"/>
    </w:rPr>
  </w:style>
  <w:style w:type="paragraph" w:customStyle="1" w:styleId="Ctr2">
    <w:name w:val="Ctr2"/>
    <w:basedOn w:val="CTR-2"/>
    <w:link w:val="Ctr2Char"/>
    <w:rsid w:val="00327A3D"/>
    <w:pPr>
      <w:ind w:left="709" w:hanging="426"/>
    </w:pPr>
  </w:style>
  <w:style w:type="character" w:customStyle="1" w:styleId="Ctr1Char">
    <w:name w:val="Ctr1 Char"/>
    <w:basedOn w:val="Heading1Char"/>
    <w:link w:val="Ctr1"/>
    <w:rsid w:val="00BD2828"/>
    <w:rPr>
      <w:rFonts w:eastAsiaTheme="majorEastAsia" w:cstheme="majorBidi"/>
      <w:b w:val="0"/>
      <w:iCs/>
      <w:noProof/>
      <w:color w:val="2E74B5" w:themeColor="accent1" w:themeShade="BF"/>
      <w:sz w:val="24"/>
      <w:lang w:eastAsia="sk-SK"/>
    </w:rPr>
  </w:style>
  <w:style w:type="paragraph" w:customStyle="1" w:styleId="Ctr3">
    <w:name w:val="Ctr3"/>
    <w:basedOn w:val="Ctr2"/>
    <w:link w:val="Ctr3Char"/>
    <w:rsid w:val="00092DC6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327A3D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BodyTextChar1">
    <w:name w:val="Body Text Char1"/>
    <w:aliases w:val="block style Char,Body Char,Standard paragraph Char,b Char"/>
    <w:rsid w:val="008259AC"/>
    <w:rPr>
      <w:sz w:val="22"/>
      <w:szCs w:val="24"/>
      <w:lang w:eastAsia="en-US"/>
    </w:rPr>
  </w:style>
  <w:style w:type="character" w:customStyle="1" w:styleId="Ctr3Char">
    <w:name w:val="Ctr3 Char"/>
    <w:basedOn w:val="Ctr2Char"/>
    <w:link w:val="Ctr3"/>
    <w:rsid w:val="00092DC6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styleId="BodyTextIndent">
    <w:name w:val="Body Text Indent"/>
    <w:basedOn w:val="Normal"/>
    <w:link w:val="BodyTextIndentChar"/>
    <w:unhideWhenUsed/>
    <w:rsid w:val="00B655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B65538"/>
    <w:rPr>
      <w:rFonts w:eastAsia="Times New Roman"/>
      <w:iCs/>
      <w:noProof/>
      <w:szCs w:val="24"/>
      <w:lang w:eastAsia="sk-SK"/>
    </w:rPr>
  </w:style>
  <w:style w:type="paragraph" w:customStyle="1" w:styleId="NoteHead">
    <w:name w:val="NoteHead"/>
    <w:basedOn w:val="Normal"/>
    <w:next w:val="Normal"/>
    <w:rsid w:val="00B65538"/>
    <w:pPr>
      <w:spacing w:before="720" w:after="720"/>
      <w:jc w:val="center"/>
    </w:pPr>
    <w:rPr>
      <w:rFonts w:ascii="Arial" w:hAnsi="Arial" w:cs="Times New Roman"/>
      <w:b/>
      <w:iCs w:val="0"/>
      <w:smallCaps/>
      <w:noProof w:val="0"/>
      <w:szCs w:val="20"/>
      <w:lang w:val="en-GB" w:eastAsia="en-GB"/>
    </w:rPr>
  </w:style>
  <w:style w:type="paragraph" w:customStyle="1" w:styleId="Headingform">
    <w:name w:val="Heading form"/>
    <w:basedOn w:val="Heading2"/>
    <w:autoRedefine/>
    <w:rsid w:val="00B65538"/>
    <w:pPr>
      <w:keepNext w:val="0"/>
      <w:keepLines w:val="0"/>
      <w:numPr>
        <w:ilvl w:val="0"/>
        <w:numId w:val="0"/>
      </w:numPr>
      <w:spacing w:before="240" w:after="60"/>
      <w:jc w:val="center"/>
    </w:pPr>
    <w:rPr>
      <w:rFonts w:ascii="Times New Roman" w:eastAsia="Times New Roman" w:hAnsi="Times New Roman" w:cs="Times New Roman"/>
      <w:bCs/>
      <w:noProof w:val="0"/>
      <w:color w:val="auto"/>
      <w:sz w:val="22"/>
      <w:szCs w:val="28"/>
      <w:lang w:eastAsia="en-US"/>
    </w:rPr>
  </w:style>
  <w:style w:type="paragraph" w:customStyle="1" w:styleId="Annexetitle">
    <w:name w:val="Annexe_title"/>
    <w:basedOn w:val="Heading1"/>
    <w:next w:val="Normal"/>
    <w:autoRedefine/>
    <w:rsid w:val="00B6553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iCs w:val="0"/>
      <w:caps/>
      <w:noProof w:val="0"/>
      <w:color w:val="auto"/>
      <w:sz w:val="28"/>
      <w:szCs w:val="28"/>
      <w:lang w:val="en-GB" w:eastAsia="en-GB"/>
    </w:rPr>
  </w:style>
  <w:style w:type="paragraph" w:customStyle="1" w:styleId="Head2-Alin">
    <w:name w:val="Head2-Alin"/>
    <w:basedOn w:val="Normal"/>
    <w:rsid w:val="00B65538"/>
    <w:pPr>
      <w:tabs>
        <w:tab w:val="num" w:pos="502"/>
      </w:tabs>
      <w:spacing w:before="120" w:after="120"/>
      <w:ind w:left="502" w:hanging="360"/>
    </w:pPr>
    <w:rPr>
      <w:rFonts w:ascii="Trebuchet MS" w:hAnsi="Trebuchet MS" w:cs="Times New Roman"/>
      <w:iCs w:val="0"/>
      <w:noProof w:val="0"/>
      <w:lang w:eastAsia="en-US"/>
    </w:rPr>
  </w:style>
  <w:style w:type="numbering" w:customStyle="1" w:styleId="ART">
    <w:name w:val="ART."/>
    <w:basedOn w:val="NoList"/>
    <w:uiPriority w:val="99"/>
    <w:rsid w:val="007A1032"/>
    <w:pPr>
      <w:numPr>
        <w:numId w:val="5"/>
      </w:numPr>
    </w:pPr>
  </w:style>
  <w:style w:type="character" w:styleId="PlaceholderText">
    <w:name w:val="Placeholder Text"/>
    <w:basedOn w:val="DefaultParagraphFont"/>
    <w:uiPriority w:val="99"/>
    <w:semiHidden/>
    <w:rsid w:val="00851ADD"/>
    <w:rPr>
      <w:color w:val="808080"/>
    </w:rPr>
  </w:style>
  <w:style w:type="paragraph" w:customStyle="1" w:styleId="Articol">
    <w:name w:val="Articol"/>
    <w:basedOn w:val="ListParagraph"/>
    <w:link w:val="ArticolChar"/>
    <w:qFormat/>
    <w:rsid w:val="00492796"/>
    <w:pPr>
      <w:numPr>
        <w:ilvl w:val="0"/>
      </w:numPr>
      <w:spacing w:before="240" w:after="40"/>
    </w:pPr>
    <w:rPr>
      <w:b/>
    </w:rPr>
  </w:style>
  <w:style w:type="paragraph" w:customStyle="1" w:styleId="Articol-lit">
    <w:name w:val="Articol-lit"/>
    <w:basedOn w:val="ListParagraph"/>
    <w:link w:val="Articol-litChar"/>
    <w:qFormat/>
    <w:rsid w:val="00974A60"/>
    <w:pPr>
      <w:spacing w:after="40"/>
      <w:ind w:left="681" w:hanging="397"/>
    </w:pPr>
    <w:rPr>
      <w:b/>
    </w:rPr>
  </w:style>
  <w:style w:type="character" w:customStyle="1" w:styleId="ArticolChar">
    <w:name w:val="Articol Char"/>
    <w:basedOn w:val="ListParagraphChar"/>
    <w:link w:val="Articol"/>
    <w:rsid w:val="00492796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890EB5"/>
    <w:pPr>
      <w:numPr>
        <w:ilvl w:val="2"/>
      </w:numPr>
      <w:spacing w:before="40" w:after="40"/>
    </w:pPr>
  </w:style>
  <w:style w:type="character" w:customStyle="1" w:styleId="Articol-litChar">
    <w:name w:val="Articol-lit Char"/>
    <w:basedOn w:val="ListParagraphChar"/>
    <w:link w:val="Articol-lit"/>
    <w:rsid w:val="00974A60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link w:val="Alineat-litChar"/>
    <w:qFormat/>
    <w:rsid w:val="00661842"/>
    <w:pPr>
      <w:numPr>
        <w:ilvl w:val="3"/>
      </w:numPr>
      <w:spacing w:before="0" w:after="0"/>
    </w:pPr>
  </w:style>
  <w:style w:type="character" w:customStyle="1" w:styleId="AlineatChar">
    <w:name w:val="Alineat Char"/>
    <w:basedOn w:val="ListParagraphChar"/>
    <w:link w:val="Alineat"/>
    <w:rsid w:val="00890EB5"/>
    <w:rPr>
      <w:rFonts w:eastAsia="Times New Roman"/>
      <w:iCs/>
      <w:noProof/>
      <w:sz w:val="20"/>
      <w:szCs w:val="24"/>
      <w:lang w:eastAsia="sk-SK"/>
    </w:rPr>
  </w:style>
  <w:style w:type="paragraph" w:customStyle="1" w:styleId="Alineat-list">
    <w:name w:val="Alineat-list"/>
    <w:basedOn w:val="Alineat-lit"/>
    <w:link w:val="Alineat-listChar"/>
    <w:qFormat/>
    <w:rsid w:val="009552BC"/>
    <w:pPr>
      <w:numPr>
        <w:ilvl w:val="5"/>
      </w:numPr>
    </w:pPr>
  </w:style>
  <w:style w:type="character" w:customStyle="1" w:styleId="Alineat-litChar">
    <w:name w:val="Alineat-lit Char"/>
    <w:basedOn w:val="AlineatChar"/>
    <w:link w:val="Alineat-lit"/>
    <w:rsid w:val="00661842"/>
    <w:rPr>
      <w:rFonts w:eastAsia="Times New Roman"/>
      <w:iCs/>
      <w:noProof/>
      <w:sz w:val="20"/>
      <w:szCs w:val="24"/>
      <w:lang w:eastAsia="sk-SK"/>
    </w:rPr>
  </w:style>
  <w:style w:type="paragraph" w:customStyle="1" w:styleId="Cuprins">
    <w:name w:val="Cuprins"/>
    <w:basedOn w:val="Normal"/>
    <w:link w:val="CuprinsChar"/>
    <w:qFormat/>
    <w:rsid w:val="00C3778E"/>
    <w:pPr>
      <w:tabs>
        <w:tab w:val="right" w:leader="dot" w:pos="8931"/>
      </w:tabs>
      <w:spacing w:after="0"/>
    </w:pPr>
    <w:rPr>
      <w:lang w:val="en-US"/>
    </w:rPr>
  </w:style>
  <w:style w:type="character" w:customStyle="1" w:styleId="Alineat-listChar">
    <w:name w:val="Alineat-list Char"/>
    <w:basedOn w:val="Alineat-litChar"/>
    <w:link w:val="Alineat-list"/>
    <w:rsid w:val="009552BC"/>
    <w:rPr>
      <w:rFonts w:eastAsia="Times New Roman"/>
      <w:iCs/>
      <w:noProof/>
      <w:sz w:val="20"/>
      <w:szCs w:val="24"/>
      <w:lang w:eastAsia="sk-SK"/>
    </w:rPr>
  </w:style>
  <w:style w:type="paragraph" w:customStyle="1" w:styleId="Lis-bullet">
    <w:name w:val="Lis-bullet"/>
    <w:basedOn w:val="Alineat-list"/>
    <w:link w:val="Lis-bulletChar"/>
    <w:qFormat/>
    <w:rsid w:val="00D26A83"/>
    <w:pPr>
      <w:numPr>
        <w:ilvl w:val="4"/>
        <w:numId w:val="10"/>
      </w:numPr>
    </w:pPr>
    <w:rPr>
      <w:lang w:eastAsia="ro-RO"/>
    </w:rPr>
  </w:style>
  <w:style w:type="character" w:customStyle="1" w:styleId="CuprinsChar">
    <w:name w:val="Cuprins Char"/>
    <w:basedOn w:val="DefaultParagraphFont"/>
    <w:link w:val="Cuprins"/>
    <w:rsid w:val="00C3778E"/>
    <w:rPr>
      <w:rFonts w:eastAsia="Times New Roman"/>
      <w:iCs/>
      <w:noProof/>
      <w:sz w:val="20"/>
      <w:szCs w:val="24"/>
      <w:lang w:val="en-US" w:eastAsia="sk-SK"/>
    </w:rPr>
  </w:style>
  <w:style w:type="character" w:customStyle="1" w:styleId="Lis-bulletChar">
    <w:name w:val="Lis-bullet Char"/>
    <w:basedOn w:val="Alineat-listChar"/>
    <w:link w:val="Lis-bullet"/>
    <w:rsid w:val="00D26A83"/>
    <w:rPr>
      <w:rFonts w:eastAsia="Times New Roman"/>
      <w:iCs/>
      <w:noProof/>
      <w:sz w:val="20"/>
      <w:szCs w:val="24"/>
      <w:lang w:eastAsia="sk-SK"/>
    </w:rPr>
  </w:style>
  <w:style w:type="paragraph" w:customStyle="1" w:styleId="Head1-Art">
    <w:name w:val="Head1-Art"/>
    <w:basedOn w:val="Normal"/>
    <w:rsid w:val="00ED0178"/>
    <w:pPr>
      <w:tabs>
        <w:tab w:val="num" w:pos="1440"/>
      </w:tabs>
      <w:spacing w:before="120" w:after="120"/>
      <w:ind w:left="360" w:hanging="360"/>
      <w:jc w:val="both"/>
    </w:pPr>
    <w:rPr>
      <w:rFonts w:ascii="Trebuchet MS" w:eastAsiaTheme="minorHAnsi" w:hAnsi="Trebuchet MS" w:cs="Times New Roman"/>
      <w:b/>
      <w:bCs/>
      <w:iCs w:val="0"/>
      <w:caps/>
      <w:noProof w:val="0"/>
      <w:szCs w:val="20"/>
      <w:lang w:eastAsia="ro-RO"/>
    </w:rPr>
  </w:style>
  <w:style w:type="paragraph" w:customStyle="1" w:styleId="Head3-Bullet">
    <w:name w:val="Head3-Bullet"/>
    <w:basedOn w:val="Normal"/>
    <w:rsid w:val="00ED0178"/>
    <w:pPr>
      <w:tabs>
        <w:tab w:val="num" w:pos="1080"/>
      </w:tabs>
      <w:spacing w:before="120" w:after="120"/>
      <w:ind w:left="1080" w:hanging="360"/>
      <w:jc w:val="both"/>
    </w:pPr>
    <w:rPr>
      <w:rFonts w:ascii="Trebuchet MS" w:eastAsiaTheme="minorHAnsi" w:hAnsi="Trebuchet MS" w:cs="Times New Roman"/>
      <w:iCs w:val="0"/>
      <w:noProof w:val="0"/>
      <w:szCs w:val="20"/>
      <w:lang w:eastAsia="ro-RO"/>
    </w:rPr>
  </w:style>
  <w:style w:type="paragraph" w:customStyle="1" w:styleId="Head4-Subsect">
    <w:name w:val="Head4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paragraph" w:customStyle="1" w:styleId="Head5-Subsect">
    <w:name w:val="Head5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character" w:customStyle="1" w:styleId="panchor">
    <w:name w:val="panchor"/>
    <w:basedOn w:val="DefaultParagraphFont"/>
    <w:rsid w:val="002155E8"/>
  </w:style>
  <w:style w:type="paragraph" w:styleId="BodyText2">
    <w:name w:val="Body Text 2"/>
    <w:basedOn w:val="Normal"/>
    <w:link w:val="BodyText2Char"/>
    <w:uiPriority w:val="99"/>
    <w:semiHidden/>
    <w:unhideWhenUsed/>
    <w:rsid w:val="007E6A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6AE1"/>
    <w:rPr>
      <w:rFonts w:eastAsia="Times New Roman"/>
      <w:iCs/>
      <w:noProof/>
      <w:sz w:val="20"/>
      <w:szCs w:val="24"/>
      <w:lang w:eastAsia="sk-SK"/>
    </w:rPr>
  </w:style>
  <w:style w:type="table" w:customStyle="1" w:styleId="TableGrid1">
    <w:name w:val="Table Grid1"/>
    <w:basedOn w:val="TableNormal"/>
    <w:next w:val="TableGrid"/>
    <w:uiPriority w:val="59"/>
    <w:rsid w:val="0047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nchor2">
    <w:name w:val="panchor2"/>
    <w:basedOn w:val="DefaultParagraphFont"/>
    <w:rsid w:val="009D684A"/>
    <w:rPr>
      <w:rFonts w:ascii="Courier New" w:hAnsi="Courier New" w:cs="Courier New" w:hint="default"/>
      <w:color w:val="0000FF"/>
      <w:sz w:val="22"/>
      <w:szCs w:val="22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5D3DA3"/>
  </w:style>
  <w:style w:type="table" w:customStyle="1" w:styleId="TableGrid11">
    <w:name w:val="Table Grid11"/>
    <w:basedOn w:val="TableNormal"/>
    <w:next w:val="TableGrid"/>
    <w:uiPriority w:val="59"/>
    <w:rsid w:val="001D29B5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986F8-81A1-4F54-B8D3-EEE495306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368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mdrap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Catalin Ionut Cornea</cp:lastModifiedBy>
  <cp:revision>63</cp:revision>
  <cp:lastPrinted>2020-10-08T09:45:00Z</cp:lastPrinted>
  <dcterms:created xsi:type="dcterms:W3CDTF">2023-05-23T09:58:00Z</dcterms:created>
  <dcterms:modified xsi:type="dcterms:W3CDTF">2024-04-16T05:06:00Z</dcterms:modified>
</cp:coreProperties>
</file>